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A635" w14:textId="77777777" w:rsidR="00EF39A3"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1230F9" w:rsidRPr="001230F9" w14:paraId="0FCBFA3E" w14:textId="77777777" w:rsidTr="001230F9">
        <w:trPr>
          <w:gridAfter w:val="1"/>
          <w:wAfter w:w="36" w:type="dxa"/>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89F838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A854B8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6AF3516"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A946BE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AFD424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0E3ABD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943B34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541FE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r>
      <w:tr w:rsidR="001230F9" w:rsidRPr="001230F9" w14:paraId="5C489F0C" w14:textId="77777777" w:rsidTr="001230F9">
        <w:trPr>
          <w:gridAfter w:val="1"/>
          <w:wAfter w:w="36" w:type="dxa"/>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1F4BDC4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3C4ECC77"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606B2F2"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A0BACDB"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CF31736"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CE61A9"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C8571BA"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68C489" w14:textId="77777777" w:rsidR="001230F9" w:rsidRPr="001230F9" w:rsidRDefault="001230F9" w:rsidP="001230F9">
            <w:pPr>
              <w:jc w:val="left"/>
              <w:rPr>
                <w:rFonts w:eastAsia="Times New Roman"/>
                <w:color w:val="000000"/>
                <w:kern w:val="0"/>
                <w:sz w:val="12"/>
                <w:szCs w:val="12"/>
                <w:lang w:eastAsia="tr-TR"/>
                <w14:ligatures w14:val="none"/>
              </w:rPr>
            </w:pPr>
          </w:p>
        </w:tc>
      </w:tr>
      <w:tr w:rsidR="001230F9" w:rsidRPr="001230F9" w14:paraId="4CBACC48" w14:textId="77777777" w:rsidTr="001230F9">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90A830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3524E9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79D813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072378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8C9F4A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6BAF7F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DC6B384"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AE1961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5B46A5C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0518A9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133ECCE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46772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56F65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34CD74" w14:textId="77777777" w:rsidR="001230F9" w:rsidRPr="001230F9" w:rsidRDefault="001230F9" w:rsidP="001230F9">
            <w:pPr>
              <w:jc w:val="left"/>
              <w:rPr>
                <w:rFonts w:eastAsia="Times New Roman"/>
                <w:color w:val="000000"/>
                <w:kern w:val="0"/>
                <w:sz w:val="12"/>
                <w:szCs w:val="12"/>
                <w:lang w:eastAsia="tr-TR"/>
                <w14:ligatures w14:val="none"/>
              </w:rPr>
            </w:pPr>
          </w:p>
        </w:tc>
      </w:tr>
      <w:tr w:rsidR="001230F9" w:rsidRPr="001230F9" w14:paraId="7D6BF603" w14:textId="77777777" w:rsidTr="001230F9">
        <w:trPr>
          <w:gridAfter w:val="1"/>
          <w:wAfter w:w="36" w:type="dxa"/>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53BCAA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1D998F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3CD4B9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5D8B060"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4F31D48"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Kişisel Gelişim</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6DB714CA"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HB.3.1.1. Kendini geliştirmek istediği alana ilişkin plan yapabilme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23A58E1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Kendini geliştirmek istediği bir alanı belirler.</w:t>
            </w:r>
            <w:r w:rsidRPr="001230F9">
              <w:rPr>
                <w:rFonts w:eastAsia="Times New Roman"/>
                <w:color w:val="000000"/>
                <w:kern w:val="0"/>
                <w:sz w:val="16"/>
                <w:szCs w:val="16"/>
                <w:lang w:eastAsia="tr-TR"/>
                <w14:ligatures w14:val="none"/>
              </w:rPr>
              <w:br/>
              <w:t>b) Belirlediği alana ilişkin benzer deneyimleri inceler.</w:t>
            </w:r>
            <w:r w:rsidRPr="001230F9">
              <w:rPr>
                <w:rFonts w:eastAsia="Times New Roman"/>
                <w:color w:val="000000"/>
                <w:kern w:val="0"/>
                <w:sz w:val="16"/>
                <w:szCs w:val="16"/>
                <w:lang w:eastAsia="tr-TR"/>
                <w14:ligatures w14:val="none"/>
              </w:rPr>
              <w:br/>
              <w:t>c) Kendini geliştirmek istediği alana ilişkin yapılması gerekenlerle ilgili kısa ve uzun vadeli planlarını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48897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Öz değerlendirme formu, gözlem formu, akran değerlendirme formu, portfolyo, yapılandırılmış röportaj, görüşme, kişisel gelişim günlüğü, hedef-zaman çizelgesi, izleme testi, farkındalık projeleri, proje tanıtım metni, ürün değerlendirme formu</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CF02F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1519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D4. Dostluk, D10. Mütevazılık, D11. Özgürlük, D12. Sabır, D14. Saygı, D16. Sorumluluk,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93C69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35E29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41EDE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Hayallere ilişkin resim yapma ve okul beklentilerine yönelik istek kutusu hazırlama çalışmaları yaptırılır. Kendini geliştirmek için araştırma yapma, gelecek hayalleri sunumu ve hak/sorumluluklara ilişkin sunum veya duyuru bülteni hazırlama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50A23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r>
      <w:tr w:rsidR="001230F9" w:rsidRPr="001230F9" w14:paraId="6BDEAE12"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31C9CFB8"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6329EC9"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F024FCB"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16BC2997"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B944FA9"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13C0DD04"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68EB9507"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C11EB0"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BC3040D"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37F56D2"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7325F93"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896776"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530AA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8CBD0E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E1AF966"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57AD92DA"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8C8D7A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C06304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47620DB"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2D732F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CB43E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4F8359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12D427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5CA4A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4D2676E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8C5A273"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8E7A1D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29389D7B"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7BFE527E"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AFB1AB"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D3FDDBC"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2A75BA"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5F320E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B434BC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2FBF4BA4"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52A9FAF"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0F607B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993E86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A4886B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B653AF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594658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906FA3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7BBA605A"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80F625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13D8BC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1287D7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9629AE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DD1A7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4DD1FA"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7D2FE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4A265D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0CFE394"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F3CD29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B67D8C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9F40FA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30A4155"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B79196B"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Kişisel Gelişim</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5FD0F8E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HB.3.1.1. Kendini geliştirmek istediği alana ilişkin plan yapabilme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6EE9D0B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Kendini geliştirmek istediği bir alanı belirler.</w:t>
            </w:r>
            <w:r w:rsidRPr="001230F9">
              <w:rPr>
                <w:rFonts w:eastAsia="Times New Roman"/>
                <w:color w:val="000000"/>
                <w:kern w:val="0"/>
                <w:sz w:val="16"/>
                <w:szCs w:val="16"/>
                <w:lang w:eastAsia="tr-TR"/>
                <w14:ligatures w14:val="none"/>
              </w:rPr>
              <w:br/>
              <w:t>b) Belirlediği alana ilişkin benzer deneyimleri inceler.</w:t>
            </w:r>
            <w:r w:rsidRPr="001230F9">
              <w:rPr>
                <w:rFonts w:eastAsia="Times New Roman"/>
                <w:color w:val="000000"/>
                <w:kern w:val="0"/>
                <w:sz w:val="16"/>
                <w:szCs w:val="16"/>
                <w:lang w:eastAsia="tr-TR"/>
                <w14:ligatures w14:val="none"/>
              </w:rPr>
              <w:br/>
              <w:t>c) Kendini geliştirmek istediği alana ilişkin yapılması gerekenlerle ilgili kısa ve uzun vadeli planlarını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F9070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Öz değerlendirme formu, gözlem formu, akran değerlendirme formu, portfolyo, yapılandırılmış röportaj, görüşme, kişisel gelişim günlüğü, hedef-zaman çizelgesi, izleme testi, farkındalık projeleri, proje tanıtım metni, ürün değerlendirme formu</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8F457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691A0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D4. Dostluk, D10. Mütevazılık, D11. Özgürlük, D12. Sabır, D14. Saygı, D16. Sorumluluk,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1988E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56BB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214F7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Hayallere ilişkin resim yapma ve okul beklentilerine yönelik istek kutusu hazırlama çalışmaları yaptırılır. Kendini geliştirmek için araştırma yapma, gelecek hayalleri sunumu ve hak/sorumluluklara ilişkin sunum veya duyuru bülteni hazırlama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F2BD8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365EE04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69EB9BD"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725A9D66"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9553CFB"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6112473"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AB0439F"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71ED759"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653827BA"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365905D4"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416824"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844E38D"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5DA7416"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8A43DFE"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EB167B"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CA6B62"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88694C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E073C3D"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99C8A05"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2486FB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FF3649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767319A"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CE6A9A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806404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2DDE0C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5060AF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3DF6E2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5D92F3B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A410E1B"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567DA2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6C28D911"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761C4547"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9AA869"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93B821D"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AFB4E5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F8C469"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393A618"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257B82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35466D9"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CC6FC6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8CD9FA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373D31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5D76F7D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80FF4E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73372BF"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BC5FD00"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587CD4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65DA11F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9EF813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43D61C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DC71FE"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10E1CBA"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70E45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56F580A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9171F41"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7FA5B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AA1114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01FCA9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0EAC1D36"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BE95AFC"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Okuldaki Hak ve Sorumluluklar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4254627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HB.3.1.2. Okuldaki hak ve sorumluluklarına uygun davranabilme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3A5359CF"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A932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Öz değerlendirme formu, gözlem formu, akran değerlendirme formu, portfolyo, yapılandırılmış röportaj, görüşme, kişisel gelişim günlüğü, hedef-zaman çizelgesi, izleme testi, farkındalık projeleri, proje tanıtım metni, ürün değerlendirme formu</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01D80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C91B0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D4. Dostluk, D10. Mütevazılık, D11. Özgürlük, D12. Sabır, D14. Saygı, D16. Sorumluluk,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1E7B8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76261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A0FD6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Hayallere ilişkin resim yapma ve okul beklentilerine yönelik istek kutusu hazırlama çalışmaları yaptırılır. Kendini geliştirmek için araştırma yapma, gelecek hayalleri sunumu ve hak/sorumluluklara ilişkin sunum veya duyuru bülteni hazırlama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2539C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64270C7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BFC3C5A"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1716E685"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49630FD"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0E24E59"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4E49083"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F88C5E2"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7D1C5633"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4323E055"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61F5D1"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3204412"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7E024A7"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CEB0AC3"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008AA7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815A79"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789E8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665D72A"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1DC1EDC9"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6A4173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01BA6F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FE159F4"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344A1A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AFA96D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A7912F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1D9604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B504A4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523D891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655606E"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3CC001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342CB53F"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231F686"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CB34D7"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BB704DB"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7421CDA"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59A22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AD71A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BEEE1B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78DE7BC"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4610BB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A0A53D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93EAD4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48A5EB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B60C8A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AFDB83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2909C81"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0D0ACC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6080EC5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CF7B03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553053A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A05D21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59541C"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FC7FE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6C39091"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C2825A2"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A00081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E4235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D174AE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01A12769"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E719022"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Okuldaki Hak ve Sorumluluklar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05B3298B"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HB.3.1.2. Okuldaki hak ve sorumluluklarına uygun davranabilme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454D798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3BD8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Öz değerlendirme formu, gözlem formu, akran değerlendirme formu, portfolyo, yapılandırılmış röportaj, görüşme, kişisel gelişim günlüğü, hedef-zaman çizelgesi, izleme testi, farkındalık projeleri, proje tanıtım metni, ürün değerlendirme formu</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EC3A0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AEE7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D4. Dostluk, D10. Mütevazılık, D11. Özgürlük, D12. Sabır, D14. Saygı, D16. Sorumluluk,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1C2A5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91524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0D4AD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Hayallere ilişkin resim yapma ve okul beklentilerine yönelik istek kutusu hazırlama çalışmaları yaptırılır. Kendini geliştirmek için araştırma yapma, gelecek hayalleri sunumu ve hak/sorumluluklara ilişkin sunum veya duyuru bülteni hazırlama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C57D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 Röportaj ve Hak-Sorumluluk Listesi (1 SAAT)</w:t>
            </w:r>
          </w:p>
        </w:tc>
        <w:tc>
          <w:tcPr>
            <w:tcW w:w="36" w:type="dxa"/>
            <w:vAlign w:val="center"/>
            <w:hideMark/>
          </w:tcPr>
          <w:p w14:paraId="02C3C9F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D1CFA49"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1B3878F8"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08586A7"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D8B9639"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F0EF593"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BF005C2"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219B8F9"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1FD9E59A"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54A00D1"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30E0A6D"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CB2A96D"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D1A8C6B"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E89E33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ADDFEF6"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8AD858"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9A6B8E"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7337825"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4BBA7D5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673CA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F8DFE60"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564757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9FAAF0B"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11A12F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0572D2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B6C28A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1F616A3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47A963A"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C9512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4E043F74"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14031CCF"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74F89B"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072301E"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ACD8A0"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CFF30EA"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504631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545A3A4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7866426"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DE2002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22C537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98A2B9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4B7C86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990E5B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6CABCCF"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ABA24AC"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21D9B4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4DB910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657418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1C7AF58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428EE37"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478F18"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14960C3"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711F8E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AE67A5C"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9BCE26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E46E9D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185446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09D1954"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5E16810"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Çocuk Hakları</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0361D84D"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HB.3.1.3. Çocuk haklarını tanıtmak için fikirlerini eyleme dönüştürebilme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5BB3B51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Çocuk haklarını tanıtmak için farkındalık projeleri geliştirir.</w:t>
            </w:r>
            <w:r w:rsidRPr="001230F9">
              <w:rPr>
                <w:rFonts w:eastAsia="Times New Roman"/>
                <w:color w:val="000000"/>
                <w:kern w:val="0"/>
                <w:sz w:val="16"/>
                <w:szCs w:val="16"/>
                <w:lang w:eastAsia="tr-TR"/>
                <w14:ligatures w14:val="none"/>
              </w:rPr>
              <w:br/>
              <w:t>b) Çocuk haklarını tanıtmak için farkındalık projelerini paylaşır.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366F1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Öz değerlendirme formu, gözlem formu, akran değerlendirme formu, portfolyo, yapılandırılmış röportaj, görüşme, kişisel gelişim günlüğü, hedef-zaman çizelgesi, izleme testi, farkındalık projeleri, proje tanıtım metni, ürün değerlendirme formu</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50D9B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BD0DD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D4. Dostluk, D10. Mütevazılık, D11. Özgürlük, D12. Sabır, D14. Saygı, D16. Sorumluluk,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C881D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28F5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6AD99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Hayallere ilişkin resim yapma ve okul beklentilerine yönelik istek kutusu hazırlama çalışmaları yaptırılır. Kendini geliştirmek için araştırma yapma, gelecek hayalleri sunumu ve hak/sorumluluklara ilişkin sunum veya duyuru bülteni hazırlama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2A7C6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49F44421"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CC6CF04"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36F0E321"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2463C4F"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B847BF0"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4938CD7"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B8EE840"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7470B869"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235F9A31"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AB21FE"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143DF19"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3D2830C"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DFA2959"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110E17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A6A3E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6EA3FDE"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A0D98D"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465EF350"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6200894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99FEEF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79F6914"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98ED49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77EAB2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177D7A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D98B9CB"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71C8D5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2D663DD6"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898AC18"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43A9233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4AB90F68"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890F07C"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668783"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769647D"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40D63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66EEC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E2DFE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CB4366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E8D34E1"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40EECE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BA378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951548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025B7E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20E185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1C8137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39F00D0"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5EF03D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D72B4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048F260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02B33A5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0D27E0A"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63A1C54"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E5D931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6DFB0C4"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CE3C8C1"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A32885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FA4202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6736A9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4CDE412"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9B37AFB"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Çocuk Hakları</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1581AD27"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HB.3.1.3. Çocuk haklarını tanıtmak için fikirlerini eyleme dönüştürebilme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2ADC6CF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Çocuk haklarını tanıtmak için farkındalık projeleri geliştirir.</w:t>
            </w:r>
            <w:r w:rsidRPr="001230F9">
              <w:rPr>
                <w:rFonts w:eastAsia="Times New Roman"/>
                <w:color w:val="000000"/>
                <w:kern w:val="0"/>
                <w:sz w:val="16"/>
                <w:szCs w:val="16"/>
                <w:lang w:eastAsia="tr-TR"/>
                <w14:ligatures w14:val="none"/>
              </w:rPr>
              <w:br/>
              <w:t>b) Çocuk haklarını tanıtmak için farkındalık projelerini paylaşır.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4CF14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Öz değerlendirme formu, gözlem formu, akran değerlendirme formu, portfolyo, yapılandırılmış röportaj, görüşme, kişisel gelişim günlüğü, hedef-zaman çizelgesi, izleme testi, farkındalık projeleri, proje tanıtım metni, ürün değerlendirme formu</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D04D4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31E15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D4. Dostluk, D10. Mütevazılık, D11. Özgürlük, D12. Sabır, D14. Saygı, D16. Sorumluluk,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9E3E5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CB508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DCFD4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Hayallere ilişkin resim yapma ve okul beklentilerine yönelik istek kutusu hazırlama çalışmaları yaptırılır. Kendini geliştirmek için araştırma yapma, gelecek hayalleri sunumu ve hak/sorumluluklara ilişkin sunum veya duyuru bülteni hazırlama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EC283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66CE8C28"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B9A8A2F"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69994F01"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978D0BA"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AEC309B"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2119DA1"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8D8CB94"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006DF69"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12B58641"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EC2D8D"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79C4E10"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26BC5D5"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B914655"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F440F6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110E60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553FB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79E030"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0776F58D"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12B3FB0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DB1053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B22F7FD"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7905DE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870561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8A2A58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2B47C9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11D6DB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21063DA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A902F8B"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9B6CE3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751192A1"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E332080"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72ABA3"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C2F5D97"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026275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C14639"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BAFC2F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0D7316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47BD840"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87C8E3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D696A1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018BDF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03C87F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D39FE4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4DBDB6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417DE04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512E5E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10AB96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3770F7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9981AE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B4DA46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CA8E70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B2ADD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FC3C57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58F6450"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E23DDB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0FCFCA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476ABB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7A5E20C"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1DDAF0A"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Sağlığı Koruma</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7090F3D0"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HB.3.2.1. Sağlığını korumaya yönelik davranışlarını düzenleyebilme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03E662F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Sağlığını korumaya yönelik davranışları fark eder.</w:t>
            </w:r>
            <w:r w:rsidRPr="001230F9">
              <w:rPr>
                <w:rFonts w:eastAsia="Times New Roman"/>
                <w:color w:val="000000"/>
                <w:kern w:val="0"/>
                <w:sz w:val="16"/>
                <w:szCs w:val="16"/>
                <w:lang w:eastAsia="tr-TR"/>
                <w14:ligatures w14:val="none"/>
              </w:rPr>
              <w:br/>
              <w:t>b) Sağlığını korumak için uygun olmayan davranışlarında değişiklik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6F162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Gösteri, rol oynama, yapılandırılmış röportaj, görüşme, afiş, broşür, özgün metin ve slogan yazma, dereceli puanlama anahtarı, izleme testi, hikâye/şiir/şarkı vb. özgün ürünler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B215D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SDB1.2. Kendini Düzenleme (Öz Düzenleme)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FC7EA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D8. Mahremiyet,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9359D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EAFF3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4D33C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Sağlığı koruma ve güvenliği tehdit eden durumlara örnekler verilmesi, öğrenme sürecinin oyunlaştırılması sağlanır. Sağlığı koruma araştırması ve raporu hazırlama, trafik kurallarına uyulmaması durumuna ilişkin özgün sunum hazırlama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C9050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1ED1E6C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CBF2630"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19085337"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F6D2C16"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A41304B"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1E68117"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2F33303"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06F8C3E6"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107FFED0"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5F2424"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1FA43DB"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90A0D0A"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1A30271"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A1594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9EBDE46"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BB2009"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DC8D5CE"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E991CA8"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C28DE1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6DC423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AE4099F"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951FEF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9AF1A4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D8FF9B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76CFA1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AC2246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14FAA50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AC54F1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2ED5E8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67513B6F"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26206F7"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B202F3"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9282095"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376DB2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C25E02"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89D295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048252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8DD6005"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E78C32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9E2CF0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D2D646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170F4D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56CE16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D0EE57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F869612"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9380A1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55E77D6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2CC3A87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922F6A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D5E7169"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31C12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ECCDB4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404026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5701946"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FB96C8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785EA5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77BB6E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0250866"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7BFFF48"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Sağlığı Koruma</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3BB138E9"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HB.3.2.1. Sağlığını korumaya yönelik davranışlarını düzenleyebilme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18E10EA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Sağlığını korumaya yönelik davranışları fark eder.</w:t>
            </w:r>
            <w:r w:rsidRPr="001230F9">
              <w:rPr>
                <w:rFonts w:eastAsia="Times New Roman"/>
                <w:color w:val="000000"/>
                <w:kern w:val="0"/>
                <w:sz w:val="16"/>
                <w:szCs w:val="16"/>
                <w:lang w:eastAsia="tr-TR"/>
                <w14:ligatures w14:val="none"/>
              </w:rPr>
              <w:br/>
              <w:t>b) Sağlığını korumak için uygun olmayan davranışlarında değişiklik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FACAA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Gösteri, rol oynama, yapılandırılmış röportaj, görüşme, afiş, broşür, özgün metin ve slogan yazma, dereceli puanlama anahtarı, izleme testi, hikâye/şiir/şarkı vb. özgün ürünler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3CF0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SDB1.2. Kendini Düzenleme (Öz Düzenleme)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E1B48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D8. Mahremiyet,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D6D0A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100A1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60B3C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Sağlığı koruma ve güvenliği tehdit eden durumlara örnekler verilmesi, öğrenme sürecinin oyunlaştırılması sağlanır. Sağlığı koruma araştırması ve raporu hazırlama, trafik kurallarına uyulmaması durumuna ilişkin özgün sunum hazırlama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DDD0C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53A03DC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1A8F557"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78865B8E"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5736194"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6734282"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ECB439A"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6ED44A2"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76EE4F3"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34521FE9"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9EFB1F"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714A70E"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E59B947"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3258F90"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3017F0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73D36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581699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0BD8520"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DA71C3D"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9D8E6D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11CB6F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5A350E2"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562C85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9ABA50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8E753C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D85459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CCBA55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7B92111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DE1AFD8"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EF32B7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51D89116"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7C42CCD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B91166"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BDD4002"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1ED714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1FA7DA"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77481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515516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4487C80"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623C50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549F23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0DEC21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CC89B1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6F3683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2F1489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D7B91F0"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89A9B6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E48719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C3AB06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528D631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201C4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E9102F"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1E8663"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91636F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212EDBC"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BDD064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45B79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2A0FCB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50CB32E"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342C15B"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Güvenliği Tehdit Eden Durumlar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73008B22"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HB.3.2.2. Güvenliğini tehdit eden bir durumla karşılaştığında yapması gerekenleri sorgulayabilme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76E697B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Güvenliğini tehdit eden durumları belirler.</w:t>
            </w:r>
            <w:r w:rsidRPr="001230F9">
              <w:rPr>
                <w:rFonts w:eastAsia="Times New Roman"/>
                <w:color w:val="000000"/>
                <w:kern w:val="0"/>
                <w:sz w:val="16"/>
                <w:szCs w:val="16"/>
                <w:lang w:eastAsia="tr-TR"/>
                <w14:ligatures w14:val="none"/>
              </w:rPr>
              <w:br/>
              <w:t>b) Güvenliğini tehdit eden bir durumla karşılaştığında yapması gerekenler hakkında soru sorar.</w:t>
            </w:r>
            <w:r w:rsidRPr="001230F9">
              <w:rPr>
                <w:rFonts w:eastAsia="Times New Roman"/>
                <w:color w:val="000000"/>
                <w:kern w:val="0"/>
                <w:sz w:val="16"/>
                <w:szCs w:val="16"/>
                <w:lang w:eastAsia="tr-TR"/>
                <w14:ligatures w14:val="none"/>
              </w:rPr>
              <w:br/>
              <w:t>c) Güvenliğini tehdit eden bir durumla karşılaştığında yapması gerekenler hakkında bilgi toplar.</w:t>
            </w:r>
            <w:r w:rsidRPr="001230F9">
              <w:rPr>
                <w:rFonts w:eastAsia="Times New Roman"/>
                <w:color w:val="000000"/>
                <w:kern w:val="0"/>
                <w:sz w:val="16"/>
                <w:szCs w:val="16"/>
                <w:lang w:eastAsia="tr-TR"/>
                <w14:ligatures w14:val="none"/>
              </w:rPr>
              <w:br/>
              <w:t>ç) Güvenliğini tehdit eden bir durumla karşılaştığında yapması gerekenler hakkında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56B41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Gösteri, rol oynama, yapılandırılmış röportaj, görüşme, afiş, broşür, özgün metin ve slogan yazma, dereceli puanlama anahtarı, izleme testi, hikâye/şiir/şarkı vb. özgün ürünler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47151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SDB1.2. Kendini Düzenleme (Öz Düzenleme)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010B8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D8. Mahremiyet,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2494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6038D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71CFB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Sağlığı koruma ve güvenliği tehdit eden durumlara örnekler verilmesi, öğrenme sürecinin oyunlaştırılması sağlanır. Sağlığı koruma araştırması ve raporu hazırlama, trafik kurallarına uyulmaması durumuna ilişkin özgün sunum hazırlama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39D69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1FE9A95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2058E39"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0B3731C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F7E132F"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2B2D522"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1A731C6"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62D4A28"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282A71D"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5951E16B"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41B690"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5059358"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1F2796D"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E291800"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98A83D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F02EF6"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6467021"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4876E1"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6B0BE0D"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A2DFD8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164995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B5C2C6C"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A21087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04DD5C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50E2CD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BDC461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79F3D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7D8B5E6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A35047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577DAA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020C2205"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2681DC21"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E6AE50"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2BA191D"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862568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9DA56B"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E00529"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632E98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0E17266"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EF9BE0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DFBAFC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B92C60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58C49E0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9EEC94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8ABBF9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FE2032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CA006A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22CD8F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2D8C458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9546F6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74201E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A4FEC22"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22BFC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B24E13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3544110"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3EE5DF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A988FD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9D24E1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040BC525"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296D3AA"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Güvenliği Tehdit Eden Durumlar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7F42F593"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HB.3.2.2. Güvenliğini tehdit eden bir durumla karşılaştığında yapması gerekenleri sorgulayabilme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46D3F9EB"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Güvenliğini tehdit eden durumları belirler.</w:t>
            </w:r>
            <w:r w:rsidRPr="001230F9">
              <w:rPr>
                <w:rFonts w:eastAsia="Times New Roman"/>
                <w:color w:val="000000"/>
                <w:kern w:val="0"/>
                <w:sz w:val="16"/>
                <w:szCs w:val="16"/>
                <w:lang w:eastAsia="tr-TR"/>
                <w14:ligatures w14:val="none"/>
              </w:rPr>
              <w:br/>
              <w:t>b) Güvenliğini tehdit eden bir durumla karşılaştığında yapması gerekenler hakkında soru sorar.</w:t>
            </w:r>
            <w:r w:rsidRPr="001230F9">
              <w:rPr>
                <w:rFonts w:eastAsia="Times New Roman"/>
                <w:color w:val="000000"/>
                <w:kern w:val="0"/>
                <w:sz w:val="16"/>
                <w:szCs w:val="16"/>
                <w:lang w:eastAsia="tr-TR"/>
                <w14:ligatures w14:val="none"/>
              </w:rPr>
              <w:br/>
              <w:t>c) Güvenliğini tehdit eden bir durumla karşılaştığında yapması gerekenler hakkında bilgi toplar.</w:t>
            </w:r>
            <w:r w:rsidRPr="001230F9">
              <w:rPr>
                <w:rFonts w:eastAsia="Times New Roman"/>
                <w:color w:val="000000"/>
                <w:kern w:val="0"/>
                <w:sz w:val="16"/>
                <w:szCs w:val="16"/>
                <w:lang w:eastAsia="tr-TR"/>
                <w14:ligatures w14:val="none"/>
              </w:rPr>
              <w:br/>
              <w:t>ç) Güvenliğini tehdit eden bir durumla karşılaştığında yapması gerekenler hakkında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278D6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Gösteri, rol oynama, yapılandırılmış röportaj, görüşme, afiş, broşür, özgün metin ve slogan yazma, dereceli puanlama anahtarı, izleme testi, hikâye/şiir/şarkı vb. özgün ürünler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688AE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SDB1.2. Kendini Düzenleme (Öz Düzenleme)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A480C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D8. Mahremiyet,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ED1E2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A969B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49302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Sağlığı koruma ve güvenliği tehdit eden durumlara örnekler verilmesi, öğrenme sürecinin oyunlaştırılması sağlanır. Sağlığı koruma araştırması ve raporu hazırlama, trafik kurallarına uyulmaması durumuna ilişkin özgün sunum hazırlama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C9909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01BD3984"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2C2C853"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6250E0E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3D1B3F8"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EF22310"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1A37DADB"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BD3C651"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66C0B8F"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6A0449C8"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8F7FE2"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929CF1A"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3FAF5A9"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DAF0660"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E944A4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9F21826"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79556E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733A161"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694B7E8"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58BF9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600213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07EBB7"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0EA9B0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34B3E2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89D393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2A99A6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F96031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69016BE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68939CD"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4260345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7FC3FD22"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1CD30F4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FD7EBD"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2F40D1A"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A75C4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A8B4A9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B8471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48BE97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53A2590"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97B3BC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7B0EDA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999E78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053E0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CE9285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7BD3A3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16F3B0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339513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8ED8F9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CAB2B5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DAA700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9800E7"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67614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10BC5F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BB5B6F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D818E96"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2BFBF6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11DE3A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2B42BD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5033963"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7BD7A15"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Trafik Kuralları</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3B0176C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HB.3.2.3. Trafik kurallarına uymanın önemine ilişkin özgün ürünler oluşturabilme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4236B9F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Trafik kurallarına uymanın önemini belirler.</w:t>
            </w:r>
            <w:r w:rsidRPr="001230F9">
              <w:rPr>
                <w:rFonts w:eastAsia="Times New Roman"/>
                <w:color w:val="000000"/>
                <w:kern w:val="0"/>
                <w:sz w:val="16"/>
                <w:szCs w:val="16"/>
                <w:lang w:eastAsia="tr-TR"/>
                <w14:ligatures w14:val="none"/>
              </w:rPr>
              <w:br/>
              <w:t>b) Trafik kurallarına uyma ile güvenliği arasında ilişki kurar.</w:t>
            </w:r>
            <w:r w:rsidRPr="001230F9">
              <w:rPr>
                <w:rFonts w:eastAsia="Times New Roman"/>
                <w:color w:val="000000"/>
                <w:kern w:val="0"/>
                <w:sz w:val="16"/>
                <w:szCs w:val="16"/>
                <w:lang w:eastAsia="tr-TR"/>
                <w14:ligatures w14:val="none"/>
              </w:rPr>
              <w:br/>
              <w:t>c) Trafik kurallarına uymanın önemine ilişkin özgün bir ürün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87F98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Gösteri, rol oynama, yapılandırılmış röportaj, görüşme, afiş, broşür, özgün metin ve slogan yazma, dereceli puanlama anahtarı, izleme testi, hikâye/şiir/şarkı vb. özgün ürünler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7C01D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SDB1.2. Kendini Düzenleme (Öz Düzenleme)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5E5FA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D8. Mahremiyet,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877FE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418C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C3081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Sağlığı koruma ve güvenliği tehdit eden durumlara örnekler verilmesi, öğrenme sürecinin oyunlaştırılması sağlanır. Sağlığı koruma araştırması ve raporu hazırlama, trafik kurallarına uyulmaması durumuna ilişkin özgün sunum hazırlama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1AF52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723B06D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0E7A949"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4E480AB3"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CCF58AF"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989FB60"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D7D8EDB"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14DE4080"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2D5D3948"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6C6B3D45"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1A7028"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64DA48B"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BAE458E"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7AF495A"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9DE9B3"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1B3001"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90D3DC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07C399"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F393305"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256342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01BA5D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FB5211D"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2C4156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774D46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806173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B4721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18AAF0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0069A05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0466ED2"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0674BF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15DA226B"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6C67149F"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98F1758"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17F797E"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264872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A2B039"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D4F639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9AD168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CD84D5E"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9163B1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4E5C22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D5692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0D4AE8F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DD8167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5E17DD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6A5489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DDEBE7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553EC85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4992A1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2EFB44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0E4DDEB"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224216"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84E04EF"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4200E7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7B1330F"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11CCA1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882B8D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FAD99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7795D00"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5F1B439"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Trafik Kuralları</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149BC5C7"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HB.3.2.3. Trafik kurallarına uymanın önemine ilişkin özgün ürünler oluşturabilme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36FF195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Trafik kurallarına uymanın önemini belirler.</w:t>
            </w:r>
            <w:r w:rsidRPr="001230F9">
              <w:rPr>
                <w:rFonts w:eastAsia="Times New Roman"/>
                <w:color w:val="000000"/>
                <w:kern w:val="0"/>
                <w:sz w:val="16"/>
                <w:szCs w:val="16"/>
                <w:lang w:eastAsia="tr-TR"/>
                <w14:ligatures w14:val="none"/>
              </w:rPr>
              <w:br/>
              <w:t>b) Trafik kurallarına uyma ile güvenliği arasında ilişki kurar.</w:t>
            </w:r>
            <w:r w:rsidRPr="001230F9">
              <w:rPr>
                <w:rFonts w:eastAsia="Times New Roman"/>
                <w:color w:val="000000"/>
                <w:kern w:val="0"/>
                <w:sz w:val="16"/>
                <w:szCs w:val="16"/>
                <w:lang w:eastAsia="tr-TR"/>
                <w14:ligatures w14:val="none"/>
              </w:rPr>
              <w:br/>
              <w:t>c) Trafik kurallarına uymanın önemine ilişkin özgün bir ürün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7B10D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Gösteri, rol oynama, yapılandırılmış röportaj, görüşme, afiş, broşür, özgün metin ve slogan yazma, dereceli puanlama anahtarı, izleme testi, hikâye/şiir/şarkı vb. özgün ürünler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41EED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SDB1.2. Kendini Düzenleme (Öz Düzenleme)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743C6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D8. Mahremiyet,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3EA2F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FE021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A326EF"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Sağlığı koruma ve güvenliği tehdit eden durumlara örnekler verilmesi, öğrenme sürecinin oyunlaştırılması sağlanır. Sağlığı koruma araştırması ve raporu hazırlama, trafik kurallarına uyulmaması durumuna ilişkin özgün sunum hazırlama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19A55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09E8166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F253A7A"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5400A0A7"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7200BEF"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376A923"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A439155"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D2B601D"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4132A81"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5E5254FA"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92EAEA"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A4AE2A7"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5E62418"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9037747"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038800"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3856474"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6BAB0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08D132C"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45132E4"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2413CB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BC28BD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17AED9A"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3F9FF8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8CC4B3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06F264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31D01D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ADD1D0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7FAE7F2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C92F381"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1A1A3D5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7BB08E71"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F5582B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8424C2"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E82F97F"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AA60DE"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52F56C"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9E02BB"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DDB993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58E4169"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C94921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AB5BB3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8DB5F8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2EBB8B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81B4BE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A3BD8E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4FDC72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6CEE35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9F439D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95C315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0DDCBF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E5C7A1"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280E5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BA981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5D6A6414"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EECBE4B"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D70336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471FE7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43B1C1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AB0FBBD"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2B65EA6"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Aile ve Toplum</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4959C9BD"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HB.3.3.1. Aile ve toplum arasındaki ilişkiyi çözümleyebilme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149D43C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Ailenin özelliklerini belirler.</w:t>
            </w:r>
            <w:r w:rsidRPr="001230F9">
              <w:rPr>
                <w:rFonts w:eastAsia="Times New Roman"/>
                <w:color w:val="000000"/>
                <w:kern w:val="0"/>
                <w:sz w:val="16"/>
                <w:szCs w:val="16"/>
                <w:lang w:eastAsia="tr-TR"/>
                <w14:ligatures w14:val="none"/>
              </w:rPr>
              <w:br/>
              <w:t>b) Toplumun özelliklerini belirler.</w:t>
            </w:r>
            <w:r w:rsidRPr="001230F9">
              <w:rPr>
                <w:rFonts w:eastAsia="Times New Roman"/>
                <w:color w:val="000000"/>
                <w:kern w:val="0"/>
                <w:sz w:val="16"/>
                <w:szCs w:val="16"/>
                <w:lang w:eastAsia="tr-TR"/>
                <w14:ligatures w14:val="none"/>
              </w:rPr>
              <w:br/>
              <w:t>c) Aile ve toplum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3E2D9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Rol oynama, canlandırma, çengel bulmaca, sözcük avı, performans görevi, portfolyo, zincir kavram haritası, kavram ağı, resimli bilgi kartları, dereceli puanlama anahtarı, izleme testi, sosyal sorumluluk projesi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68D7B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27A4A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D2. Aile Bütünlüğü, D3. Çalışkanlık, D4. Dostluk, D6. Dürüstlük, D9. Merhamet, D11. Özgürlük, D12. Sabır,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E45E1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OB3. Finansal Okuryazarlık, OB4. Görsel Okuryazarlık, 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FAF79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F853B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materyallerle ailenin önemi, meslekler ve yardımlaşma konuları desteklenir. Gelecekteki mesleklere ilişkin araştırma yapma ve akran öğretimini destekleyen yardımlaşma etkinliklerine yer verilir.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B0457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2B65795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86EE2BC"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0B4D2C39"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AA64C9E"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8D60EEF"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707AFE1"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CF32866"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7761ACD7"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7930A17F"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B08CD5"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5179F6B"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64BB61E"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1968C78"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7979CD3"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68449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11B102B"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64822E2"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48BBFA1"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0FD2DB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BCEF8F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327D91"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207F47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63B223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59C35B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4C48EC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3A6736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63A74EE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F87253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0433BB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4E558B41"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42CC1EEB"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CB0333"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6468F99"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BFFB2C6"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7A601A"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C576D3"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26C4B06"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B50E096"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EAC329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F1E4CE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8794FF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0FEE33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2D60BA3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2D55B2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7E179CD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AE9000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7B30C9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AF70D6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2C99DE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BC7CD1"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0D312C"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A24374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A68A36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F0226D7"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8C4A93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B9D85B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51EAC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4D7CB53"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5A0185A"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Aile ve Toplum</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29D30F6F"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HB.3.3.1. Aile ve toplum arasındaki ilişkiyi çözümleyebilme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2103EDE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Ailenin özelliklerini belirler.</w:t>
            </w:r>
            <w:r w:rsidRPr="001230F9">
              <w:rPr>
                <w:rFonts w:eastAsia="Times New Roman"/>
                <w:color w:val="000000"/>
                <w:kern w:val="0"/>
                <w:sz w:val="16"/>
                <w:szCs w:val="16"/>
                <w:lang w:eastAsia="tr-TR"/>
                <w14:ligatures w14:val="none"/>
              </w:rPr>
              <w:br/>
              <w:t>b) Toplumun özelliklerini belirler.</w:t>
            </w:r>
            <w:r w:rsidRPr="001230F9">
              <w:rPr>
                <w:rFonts w:eastAsia="Times New Roman"/>
                <w:color w:val="000000"/>
                <w:kern w:val="0"/>
                <w:sz w:val="16"/>
                <w:szCs w:val="16"/>
                <w:lang w:eastAsia="tr-TR"/>
                <w14:ligatures w14:val="none"/>
              </w:rPr>
              <w:br/>
              <w:t>c) Aile ve toplum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CA122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Rol oynama, canlandırma, çengel bulmaca, sözcük avı, performans görevi, portfolyo, zincir kavram haritası, kavram ağı, resimli bilgi kartları, dereceli puanlama anahtarı, izleme testi, sosyal sorumluluk projesi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264EB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A663F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D2. Aile Bütünlüğü, D3. Çalışkanlık, D4. Dostluk, D6. Dürüstlük, D9. Merhamet, D11. Özgürlük, D12. Sabır,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5628B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OB3. Finansal Okuryazarlık, OB4. Görsel Okuryazarlık, 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64C5A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FE807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materyallerle ailenin önemi, meslekler ve yardımlaşma konuları desteklenir. Gelecekteki mesleklere ilişkin araştırma yapma ve akran öğretimini destekleyen yardımlaşma etkinliklerine yer verilir.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9319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2756FBA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23CA8DF"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2098DDC6"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380BC57"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CC60D0E"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4EF9572"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6451B92"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443F6BE8"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501B8224"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5C7745"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85863E3"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1FCE2CA"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D954BBA"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3871170"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FB4BAB2"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6B23A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442B45"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32DA4C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C272C5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5DC90F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9B3517E"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F4A13D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7E8A48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2FCC56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62EE68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4D98A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0BE67546"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7E6A2EB"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917D99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1303212B"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7A1C21A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43AB88"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3184C28"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62E8CD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2DF27E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0A50B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4C72BC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54C78CE"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604EB5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5C6080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92EEC0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822A40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63FCBE8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225E3E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2A440B3"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252E69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1645D3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2257AE5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18C8FAE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4E56F1"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6A526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E77D1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5DB71FD1"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857FC77"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1C3558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DB5A61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CB280A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6FF341B"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77EBFC2"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Yardımlaşma</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348F480C"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HB.3.3.2. Yardıma ihtiyacı olan bireylerin yaşamını kolaylaştırmak için fikirlerini eyleme dönüştürebilme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77CBD4A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Yardıma ihtiyacı olan bireylerin yaşamını kolaylaştırmak için farkındalık projeleri geliştirir.</w:t>
            </w:r>
            <w:r w:rsidRPr="001230F9">
              <w:rPr>
                <w:rFonts w:eastAsia="Times New Roman"/>
                <w:color w:val="000000"/>
                <w:kern w:val="0"/>
                <w:sz w:val="16"/>
                <w:szCs w:val="16"/>
                <w:lang w:eastAsia="tr-TR"/>
                <w14:ligatures w14:val="none"/>
              </w:rPr>
              <w:br/>
              <w:t>b) Yardıma ihtiyacı olan bireylerin yaşamını kolaylaştırmak için geliştirdiği farkındalık projelerini paylaşır.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A9811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Rol oynama, canlandırma, çengel bulmaca, sözcük avı, performans görevi, portfolyo, zincir kavram haritası, kavram ağı, resimli bilgi kartları, dereceli puanlama anahtarı, izleme testi, sosyal sorumluluk projesi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C9AC8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EC0C0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D2. Aile Bütünlüğü, D3. Çalışkanlık, D4. Dostluk, D6. Dürüstlük, D9. Merhamet, D11. Özgürlük, D12. Sabır,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96851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OB3. Finansal Okuryazarlık, OB4. Görsel Okuryazarlık, 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7BC82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BB288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materyallerle ailenin önemi, meslekler ve yardımlaşma konuları desteklenir. Gelecekteki mesleklere ilişkin araştırma yapma ve akran öğretimini destekleyen yardımlaşma etkinliklerine yer verilir.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0DEBF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4722AD1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1CF7CC4"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027D2D49"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73F0B02"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8961C20"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1C1E4A5"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66D72CB"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0FD9C252"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30007ED5"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0E9051"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FC32C39"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D845468"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8A7017C"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F0B483"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49BD7C"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F72B38"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41CFD8"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034B96F2"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4FF2493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CF0816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1A20B63"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09BB82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0F5365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A3296F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1D5BEF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00C1B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4B86893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02B49AD"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5EA74B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0E8C702B"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CB7EA5E"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6A6F10C"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D7A5A3C"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9E499D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1EDE80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EB2D1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F2E5978"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844F717"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7B6601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A904D6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CF76C7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B092CE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6A0D91A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59ABDA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C6A18F7"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D4C942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DDC362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416EA9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0E32439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9582CE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6BEADF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C240091"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C36AAD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128635B"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8C7DF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6E69E9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85F5E6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DB64553"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48E772A"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Yardımlaşma</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587E6351"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HB.3.3.2. Yardıma ihtiyacı olan bireylerin yaşamını kolaylaştırmak için fikirlerini eyleme dönüştürebilme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03B50B3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Yardıma ihtiyacı olan bireylerin yaşamını kolaylaştırmak için farkındalık projeleri geliştirir.</w:t>
            </w:r>
            <w:r w:rsidRPr="001230F9">
              <w:rPr>
                <w:rFonts w:eastAsia="Times New Roman"/>
                <w:color w:val="000000"/>
                <w:kern w:val="0"/>
                <w:sz w:val="16"/>
                <w:szCs w:val="16"/>
                <w:lang w:eastAsia="tr-TR"/>
                <w14:ligatures w14:val="none"/>
              </w:rPr>
              <w:br/>
              <w:t>b) Yardıma ihtiyacı olan bireylerin yaşamını kolaylaştırmak için geliştirdiği farkındalık projelerini paylaşır.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7B3EC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Rol oynama, canlandırma, çengel bulmaca, sözcük avı, performans görevi, portfolyo, zincir kavram haritası, kavram ağı, resimli bilgi kartları, dereceli puanlama anahtarı, izleme testi, sosyal sorumluluk projesi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251C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CEFEF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D2. Aile Bütünlüğü, D3. Çalışkanlık, D4. Dostluk, D6. Dürüstlük, D9. Merhamet, D11. Özgürlük, D12. Sabır,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18852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OB3. Finansal Okuryazarlık, OB4. Görsel Okuryazarlık, 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B8015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17D22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materyallerle ailenin önemi, meslekler ve yardımlaşma konuları desteklenir. Gelecekteki mesleklere ilişkin araştırma yapma ve akran öğretimini destekleyen yardımlaşma etkinliklerine yer verilir.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E5E57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37A07154"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AA3AE2D"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25786A9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79EA044"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B771005"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1AE55F3"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82425B6"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1DC7C08A"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133226B5"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603A68E"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5193CEC"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443116F"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C00B826"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A56811"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961AFC"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F9601F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D691C9"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6B1ACC6"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45DCC3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D711C7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75E1F67"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0E79D4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089144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5DC4BE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F57B26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263238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7057E32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97D40BF"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193E19E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7E744AAB"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4E617237"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6777A2"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B65388D"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3743A1"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2A3921"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2DE5EF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7EDD126"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1A5446A"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529C41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E5484F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B7EC78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9BA972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644D98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A5AED2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D481562"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16916E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679FC47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741573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20BB72C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2E4289"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3BB553D"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C1EC5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2E947DA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60B562E"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C3E5AB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F2A1D6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DB5ED5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75F6ABD"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28EB4B8"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Toplumsal Yaşamda Meslekler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47B7CB70"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HB.3.3.3. Mesleklerin toplumsal yaşamdaki önemini yorumlayabilme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7104644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Mesleklerin toplumsal yaşamdaki önemine ilişkin verilen örnekleri incelemeleri istenir.</w:t>
            </w:r>
            <w:r w:rsidRPr="001230F9">
              <w:rPr>
                <w:rFonts w:eastAsia="Times New Roman"/>
                <w:color w:val="000000"/>
                <w:kern w:val="0"/>
                <w:sz w:val="16"/>
                <w:szCs w:val="16"/>
                <w:lang w:eastAsia="tr-TR"/>
                <w14:ligatures w14:val="none"/>
              </w:rPr>
              <w:br/>
              <w:t>b) Mesleklerin toplumsal yaşamdaki önemine ilişkin yaptığı çıkarımları kendi cümleleri ile ifade etmeleri beklenir.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88A4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Rol oynama, canlandırma, çengel bulmaca, sözcük avı, performans görevi, portfolyo, zincir kavram haritası, kavram ağı, resimli bilgi kartları, dereceli puanlama anahtarı, izleme testi, sosyal sorumluluk projesi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2C18E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4129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D2. Aile Bütünlüğü, D3. Çalışkanlık, D4. Dostluk, D6. Dürüstlük, D9. Merhamet, D11. Özgürlük, D12. Sabır,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0AC97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OB3. Finansal Okuryazarlık, OB4. Görsel Okuryazarlık, 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F5EB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41DB8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materyallerle ailenin önemi, meslekler ve yardımlaşma konuları desteklenir. Gelecekteki mesleklere ilişkin araştırma yapma ve akran öğretimini destekleyen yardımlaşma etkinliklerine yer verilir.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F178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7586F8F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0EC8D4D"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0BF6132F"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A4A97D6"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AAFDB90"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786EFAA"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EA52A1E"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614DA72D"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7B1340DC"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AC3E1F"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6D7EB06"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4603520"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9E2CE55"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129E8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E592A84"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C0D2A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95D7209"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41EF306"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DF5882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F744C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BB8125C"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FA553B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88D2AB"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006BF6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DE92DE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593CBB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01FA230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A6FD7F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625E167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4E9058D9"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12AD6E94"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77CCE7"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8FC890A"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223DA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A3A3D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D0E16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B63B05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E204031"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FBDC01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D7F925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21D045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E3C726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2FFE538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AD7480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FF2C9D3"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0356D9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7CBAB7D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222C69F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1CEAB42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30DFA3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A44AC6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795D91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AB5DE5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46F7913"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64B90A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BF97CC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D34F93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44AB1A3"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08DACA1"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Toplumsal Yaşamda Meslekler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0624846B"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HB.3.3.3. Mesleklerin toplumsal yaşamdaki önemini yorumlayabilme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41F8ADF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Mesleklerin toplumsal yaşamdaki önemine ilişkin verilen örnekleri incelemeleri istenir.</w:t>
            </w:r>
            <w:r w:rsidRPr="001230F9">
              <w:rPr>
                <w:rFonts w:eastAsia="Times New Roman"/>
                <w:color w:val="000000"/>
                <w:kern w:val="0"/>
                <w:sz w:val="16"/>
                <w:szCs w:val="16"/>
                <w:lang w:eastAsia="tr-TR"/>
                <w14:ligatures w14:val="none"/>
              </w:rPr>
              <w:br/>
              <w:t>b) Mesleklerin toplumsal yaşamdaki önemine ilişkin yaptığı çıkarımları kendi cümleleri ile ifade etmeleri beklenir.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361C2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Rol oynama, canlandırma, çengel bulmaca, sözcük avı, performans görevi, portfolyo, zincir kavram haritası, kavram ağı, resimli bilgi kartları, dereceli puanlama anahtarı, izleme testi, sosyal sorumluluk projesi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E27B4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9F2E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D2. Aile Bütünlüğü, D3. Çalışkanlık, D4. Dostluk, D6. Dürüstlük, D9. Merhamet, D11. Özgürlük, D12. Sabır,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D80A6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OB3. Finansal Okuryazarlık, OB4. Görsel Okuryazarlık, OB6. Vatandaşlık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14A04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55DC3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materyallerle ailenin önemi, meslekler ve yardımlaşma konuları desteklenir. Gelecekteki mesleklere ilişkin araştırma yapma ve akran öğretimini destekleyen yardımlaşma etkinliklerine yer verilir.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D558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12F74DC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44C7E55"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3384A711"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30A16DD"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51BCE0A"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6BC207E"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A37377E"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358E60B"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747E04D7"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8CABEF"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CACC52B"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B14D830"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9B693E9"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C552FD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18BE39"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463AE4"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44E20C8"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CEF3D34"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15976F6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D98905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E5301F"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373CDD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AC438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7A7D2D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501D1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878711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7F975D9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A737D92"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10BE6C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30A0657D"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14622B0E"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1A65DF"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0C2CED0"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C84E13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0C2060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6D1F38"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B536C6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3AF5FBD"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BA51A2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7E8913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0180FB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620FCA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A88C26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B976E7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B75C524"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018BDE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03B5B1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02205A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43EB28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53B1FE"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9E04C0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D12121"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DF0A324"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9ABE13A"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9F8B05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49131C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12E652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BEC1B54"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BE15742"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Tarihî Mekân ve Doğal Güzellikler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7EDD4E9F"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HB.3.4.1. Yakın çevresindeki tarihî mekân ve doğal güzelliklerin korunmasının önemini fark edebilme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0B1E2D3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B854F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performans görevi, portfolyo, çalışma yaprağı, anı defteri,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A163D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SDB1.1. Kendini Tanıma (Öz Farkındalık),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8051E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D5. Duyarlılık, D6. Dürüstlük, D11. Özgürlük, D12. Sabır, D14. Saygı, D15. Sevgi,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D3BFB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DFE4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C007B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 görsel ve işitsel araçlar ve resim, şiir, kısa öykü çalışmalarıyla süreç desteklenir. Sözlü tarih çalışması yapma, resimli broşür hazırlama, Atatürk'ün kişilik özelliklerini araştırma ve okul gazetesi çıkarma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F4B3E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13A55B4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5DDCC28"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61EC4283"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FC090A1"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9793FB0"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1B8D1C8E"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F8D305B"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684D273"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208A52E1"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9A580D"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D30F484"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A21474B"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9B8CBD6"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707E1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3A1749F"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03C9D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061E012"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461D0F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8EE0E8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FAFE50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9F2EA4F"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713903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90A50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C182B4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6420B6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EBD485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7E8DE39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C9C0236"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79B0A0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71DC3DAD"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29370A37"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8F96E7"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29CFB3B"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B5EBBB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C53EE3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AE68E3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9E9E251"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75E3BFD"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80DA1B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E01C9F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5AEC6F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0D13428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6EBFE4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685A27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FB7429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482890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ECE9F4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7C1AF0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C637A0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4D2F0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118998"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ED8373B"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7CB8FF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6761081"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530232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2C1DC5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22E1C5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0E030F41"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66CE092"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Tarihî Mekân ve Doğal Güzellikler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39EFFE1B"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HB.3.4.1. Yakın çevresindeki tarihî mekân ve doğal güzelliklerin korunmasının önemini fark edebilme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46F42D1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71EE8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performans görevi, portfolyo, çalışma yaprağı, anı defteri,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D83C2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SDB1.1. Kendini Tanıma (Öz Farkındalık),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87B9B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D5. Duyarlılık, D6. Dürüstlük, D11. Özgürlük, D12. Sabır, D14. Saygı, D15. Sevgi,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EBB73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E13D0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F02E2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 görsel ve işitsel araçlar ve resim, şiir, kısa öykü çalışmalarıyla süreç desteklenir. Sözlü tarih çalışması yapma, resimli broşür hazırlama, Atatürk'ün kişilik özelliklerini araştırma ve okul gazetesi çıkarma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26A55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2EA1F66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BA7012D"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4A63E4DA"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54F5DAD"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0C9B7ED"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5A1BF29"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92F6D59"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6B82D263"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14CDFEC1"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B2DD0C"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1D6F246"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E1923E5"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582F870"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819810"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2B35A3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598662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2943AF8"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E4D89DA"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0E5075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D56A4E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00078FA"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D2DC08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F3EB26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34E56F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F6ACA6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E46DC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3C5404E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2DB513F"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FAE724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6262A77E"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7DC0724C"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EDD288"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0B28E3C"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07840B"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61515D"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7B65E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D013858"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43FC8F6"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2C8D07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CF1C19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19B9FD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5A4F852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7B3C35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0658E35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B15CC62"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E4E8E4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6B579B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B0A0F6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5BFCF02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95E1E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09588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96108F"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2305E57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CCB3789"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E0D65F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30CFA4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3EAA8A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C54B1E3"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839132D"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Ülkemizin Yönetim Şekli</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50A18AA6"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HB.3.4.2. Ülkemizin yönetim şekli ile ilgili kaynaklardan bilgi toplayabilme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6050F25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Ülkemizin yönetim şekli ile ilgili kaynaklardan bilgileri bulur.</w:t>
            </w:r>
            <w:r w:rsidRPr="001230F9">
              <w:rPr>
                <w:rFonts w:eastAsia="Times New Roman"/>
                <w:color w:val="000000"/>
                <w:kern w:val="0"/>
                <w:sz w:val="16"/>
                <w:szCs w:val="16"/>
                <w:lang w:eastAsia="tr-TR"/>
                <w14:ligatures w14:val="none"/>
              </w:rPr>
              <w:br/>
              <w:t>b) Ülkemizin yönetim şekli ile ilgili bulduğu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6D22D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performans görevi, portfolyo, çalışma yaprağı, anı defteri,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DE269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SDB1.1. Kendini Tanıma (Öz Farkındalık),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7A2C5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D5. Duyarlılık, D6. Dürüstlük, D11. Özgürlük, D12. Sabır, D14. Saygı, D15. Sevgi,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03F12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464B9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CDC59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 görsel ve işitsel araçlar ve resim, şiir, kısa öykü çalışmalarıyla süreç desteklenir. Sözlü tarih çalışması yapma, resimli broşür hazırlama, Atatürk'ün kişilik özelliklerini araştırma ve okul gazetesi çıkarma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2198A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69EB23D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D5E1231"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1B1E7EB4"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BEF83A6"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E9A635A"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3E24AD6"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B5DD719"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6A11AE86"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43613FB8"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D6450C"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B23909D"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E6F93CE"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9860539"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5834F2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981214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E76A6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DE9CCAF"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0A29231A"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CECB99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99B7B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2AC997"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884907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0A7845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58DE12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F02F77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FDD9FA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64436FE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A7F84B9"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67344DA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5C94A649"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4DBC2073"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35C520"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AD8454D"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E76B4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0C11A8"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0E4C1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B8939E8"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051E231"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913886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D6466B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FC4E35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F51E27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36A884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8FB3F2B"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9B34EFC"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EE9BE6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83AAA1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D9B4BE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9BBD52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EE0DB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9114C1"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D5D979"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704DAF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6303BC5"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05F5A2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5134B2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037436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3229D23"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1F3412D"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Mustafa Kemal Atatürk’ün Kişilik Özellikleri</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3C181FC2"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HB.3.4.3. Mustafa Kemal Atatürk’ün kişilik özelliklerini çözümleyebilme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0487291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Mustafa Kemal Atatürk’ün kişilik özelliklerini belirler.</w:t>
            </w:r>
            <w:r w:rsidRPr="001230F9">
              <w:rPr>
                <w:rFonts w:eastAsia="Times New Roman"/>
                <w:color w:val="000000"/>
                <w:kern w:val="0"/>
                <w:sz w:val="16"/>
                <w:szCs w:val="16"/>
                <w:lang w:eastAsia="tr-TR"/>
                <w14:ligatures w14:val="none"/>
              </w:rPr>
              <w:br/>
              <w:t>b) Mustafa Kemal Atatürk’ün başarılarını belirler.</w:t>
            </w:r>
            <w:r w:rsidRPr="001230F9">
              <w:rPr>
                <w:rFonts w:eastAsia="Times New Roman"/>
                <w:color w:val="000000"/>
                <w:kern w:val="0"/>
                <w:sz w:val="16"/>
                <w:szCs w:val="16"/>
                <w:lang w:eastAsia="tr-TR"/>
                <w14:ligatures w14:val="none"/>
              </w:rPr>
              <w:br/>
              <w:t>c) Mustafa Kemal Atatürk’ün kişilik özellikleri ile başarıları arasında ilişki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4072D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performans görevi, portfolyo, çalışma yaprağı, anı defteri,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822B8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SDB1.1. Kendini Tanıma (Öz Farkındalık),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CD6F5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D5. Duyarlılık, D6. Dürüstlük, D11. Özgürlük, D12. Sabır, D14. Saygı, D15. Sevgi,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35B33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288DC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D32A5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 görsel ve işitsel araçlar ve resim, şiir, kısa öykü çalışmalarıyla süreç desteklenir. Sözlü tarih çalışması yapma, resimli broşür hazırlama, Atatürk'ün kişilik özelliklerini araştırma ve okul gazetesi çıkarma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0BFD6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33065D26"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0F98262"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5371BA8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D0E7FB9"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046C781"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6607DE5"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ECAB8D1"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7221293A"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7D378749"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4DE70A"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5A55DA7"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4067C2D"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7D6A023"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CA5E17"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889078"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1B05A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AB51BD5"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13C989E"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F0BD8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488D2D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0E506F"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309E9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441193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0703CE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CDD241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ABD51D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6BFA0271"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676EC69"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CB7D11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72DC7A20"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0F460E9F"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AB99F2"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B3D8487"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11D79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882CDF"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2E3444"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797D29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AA03906"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B582DD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0E4808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924986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BF8B3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2F16219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F12F26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4E9FF69"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FF8163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B79293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22F699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FF39A2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6EB0F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489221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BEEBFE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145B79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B1AD1BA"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FB884F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4D2626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61605B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5E67128"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48FFB66"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Millî Birlik ve Beraberlik</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32AC592A"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HB.3.4.4. Millî birlik ve beraberliğimizin toplum hayatına katkılarını açıklayabilme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18E5635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200A1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performans görevi, portfolyo, çalışma yaprağı, anı defteri,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2F20B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SDB1.1. Kendini Tanıma (Öz Farkındalık),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07E87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D5. Duyarlılık, D6. Dürüstlük, D11. Özgürlük, D12. Sabır, D14. Saygı, D15. Sevgi,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6D4B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06E6A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CBF59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 görsel ve işitsel araçlar ve resim, şiir, kısa öykü çalışmalarıyla süreç desteklenir. Sözlü tarih çalışması yapma, resimli broşür hazırlama, Atatürk'ün kişilik özelliklerini araştırma ve okul gazetesi çıkarma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99F9B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440E13C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E5FD1DD"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7EECAB20"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86DF3D1"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D2F893F"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3B0F413"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69073F6"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4EBD9655"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5A3D1F48"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E5F647"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225FBEE"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63E8FEF"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9249FB0"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0EF0F0"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13E0466"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33B956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FDF2373"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9028812"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D02D20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03FCF4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AFF98E1"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A98D18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3AAB6B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730EE7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B3A00F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B4499A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21C6F71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FFAB70F"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12AFC6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09219113"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67C74C5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C84F30"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692DD60"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B4365C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A5064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ED6F2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BCD59C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AEA3157"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04D8D1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A2AB8F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406E77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7EADD9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84361B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C077E7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68C94A5"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A2F54D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4D74A6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24CFF3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EE8DA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6120B7A"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D4F381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3278C11"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2F354D7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A52E0EF"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5739F4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FB294B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0FF877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5FDDF56"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076DDC09"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Millî Birlik ve Beraberlik</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1C9EE711"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HB.3.4.4. Millî birlik ve beraberliğimizin toplum hayatına katkılarını açıklayabilme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1713279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E23FA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performans görevi, portfolyo, çalışma yaprağı, anı defteri,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B05F7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SDB1.1. Kendini Tanıma (Öz Farkındalık),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4BB08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D1. Adalet, D3. Çalışkanlık, D5. Duyarlılık, D6. Dürüstlük, D11. Özgürlük, D12. Sabır, D14. Saygı, D15. Sevgi,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C0D3E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OB6. Vatandaşlık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8E5E7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CA1C4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Dijital materyaller, görsel ve işitsel araçlar ve resim, şiir, kısa öykü çalışmalarıyla süreç desteklenir. Sözlü tarih çalışması yapma, resimli broşür hazırlama, Atatürk'ün kişilik özelliklerini araştırma ve okul gazetesi çıkarma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AC642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318A1BA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9B2EF4E"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788BE472"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9C7EF63"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6377A1C"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9547982"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8C65B73"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7CAF21D7"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65B237DA"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15A50E"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669AB0E"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ED40EEF"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4D9367"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1CD98B"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D27E8B"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A4D543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3A3B065"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0B743D9"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0934A4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D95F99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D95B1C2"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2D1426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0EC7A7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B22673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1DF8AB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7D97C7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4D8920A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290CD2B"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1B29BB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2C0DC5E8"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276E0EC1"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38C1CD"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06FBE72"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9EA079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32D099"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79712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7F58F8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0716E88"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81BDD4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003CDD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CFDB3E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BEAD71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B498B9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0F7C95E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98F1F99"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2BC0D4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355DDF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0322F8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055B76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6A3CE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AED96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7D852A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00E8076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1B72634"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AAA4F5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2B3A70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11BCEA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52D4848F"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3DEE4754"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Doğadaki Varlıkların İnsan Yaşamındaki Önemi</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79333223"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HB.3.5.1. Doğadaki varlıkların insan yaşamı için önemini yorumlayabilme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3C1753A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Doğadaki varlıkların insan yaşamındaki gerekliliğine dair örnekleri inceler.</w:t>
            </w:r>
            <w:r w:rsidRPr="001230F9">
              <w:rPr>
                <w:rFonts w:eastAsia="Times New Roman"/>
                <w:color w:val="000000"/>
                <w:kern w:val="0"/>
                <w:sz w:val="16"/>
                <w:szCs w:val="16"/>
                <w:lang w:eastAsia="tr-TR"/>
                <w14:ligatures w14:val="none"/>
              </w:rPr>
              <w:br/>
              <w:t>b) Doğadaki varlıkların insan yaşamına etkisini kendi cümleleri ile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F075D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Çalışma yaprağı, tanılayıcı dallanmış ağaç, kontrol listesi, gözlem formu, performans görevi, afiş, poster, broşür, kavram/zihin haritası,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E5D34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E8508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D5. Duyarlılık, D9. Merhamet,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64E6F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FD488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4E3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Doğadaki varlıklar için resim yapma/şarkı söyleme, kroki dijital oyunları ve afet materyalleri ile destekleme yapılır. Resimli bilgi kartları hazırlama, ev çevresi krokisi çizme ve navigasyonların çalışma mantığını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6D37A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2BFDC68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5C21F77"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2A4172F5"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BE3E138"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043EE5E"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91C81DD"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5AEBC79"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5B8148D8"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09D46CF9"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655284"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B1B656D"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50EC769"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304E58F"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E74D5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8E7A1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DED9CE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FA8B203"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3387EEA0"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33DF42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ACCEA9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2507C19"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4B58B5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3B08F8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77E397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06EFF1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D3C068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22D3D465"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72639BB"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0DA31F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4DBC83C9"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54189DCC"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6A7001"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157A87C"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E779E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3BAEF6"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5B407B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6996E3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F3BB590"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081772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1C5D4A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D7D278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5562138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2E93DF5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9EBB00B"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1CD92FA"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68C59C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715C589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EC089E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B76468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37D1930"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13C2659"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97EAF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E1ED0C4"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AAB0149"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0B11E4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5E3F9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5F84C2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18F019C"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63D9E68"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Doğadaki Varlıkların İnsan Yaşamındaki Önemi</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24F2C25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HB.3.5.1. Doğadaki varlıkların insan yaşamı için önemini yorumlayabilme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101747A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Doğadaki varlıkların insan yaşamındaki gerekliliğine dair örnekleri inceler.</w:t>
            </w:r>
            <w:r w:rsidRPr="001230F9">
              <w:rPr>
                <w:rFonts w:eastAsia="Times New Roman"/>
                <w:color w:val="000000"/>
                <w:kern w:val="0"/>
                <w:sz w:val="16"/>
                <w:szCs w:val="16"/>
                <w:lang w:eastAsia="tr-TR"/>
                <w14:ligatures w14:val="none"/>
              </w:rPr>
              <w:br/>
              <w:t>b) Doğadaki varlıkların insan yaşamına etkisini kendi cümleleri ile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255BD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Çalışma yaprağı, tanılayıcı dallanmış ağaç, kontrol listesi, gözlem formu, performans görevi, afiş, poster, broşür, kavram/zihin haritası,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401B9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F78A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D5. Duyarlılık, D9. Merhamet,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75526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E6ECD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17FEFF"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Doğadaki varlıklar için resim yapma/şarkı söyleme, kroki dijital oyunları ve afet materyalleri ile destekleme yapılır. Resimli bilgi kartları hazırlama, ev çevresi krokisi çizme ve navigasyonların çalışma mantığını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9E33C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413573DF"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816BDA0"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4D5D2E1A"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ABE7A75"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86C9A45"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96712A6"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2432C04"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75FC7AC1"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71FE2E21"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3C971B"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27DCF09"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F7C5924"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074C837"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B31D5D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1E5C6F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70DCE9D"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7BC2650"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73DAA02"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4B7598E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978112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E374F07"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ADF803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B4641B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15459B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C02463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4BFD6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644431F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A97D4F1"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3AFE5A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0E09B965"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261A11FD"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30D686"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9A2B4AF"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1FA8DE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22486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3FA84E"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5F285D8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9B6A443"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DD0D91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024783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225507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C8CC7C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2FD8583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9BCD75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7C9D5E7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C3E213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68C61E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29442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4CD32CD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6C8F7E"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BC9CEFB"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81656D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2C0E3FE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9782312"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EC8774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B94CFE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6F9E84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C51C210"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78ED5D4"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Kroki Kullanma</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5DADDCC9"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HB.3.5.2. Krokiyi kullanarak bulunduğu yerin konumunu algılayabilme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71FC02C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Krokiyi kullanarak bulunduğu yerin konumunu belirler.</w:t>
            </w:r>
            <w:r w:rsidRPr="001230F9">
              <w:rPr>
                <w:rFonts w:eastAsia="Times New Roman"/>
                <w:color w:val="000000"/>
                <w:kern w:val="0"/>
                <w:sz w:val="16"/>
                <w:szCs w:val="16"/>
                <w:lang w:eastAsia="tr-TR"/>
                <w14:ligatures w14:val="none"/>
              </w:rPr>
              <w:br/>
              <w:t>b) Bulunduğu yerin konumsal görselleştirmesini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0289F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Çalışma yaprağı, tanılayıcı dallanmış ağaç, kontrol listesi, gözlem formu, performans görevi, afiş, poster, broşür, kavram/zihin haritası,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74B40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2C74B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D5. Duyarlılık, D9. Merhamet,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87A04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1D667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EFC70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Doğadaki varlıklar için resim yapma/şarkı söyleme, kroki dijital oyunları ve afet materyalleri ile destekleme yapılır. Resimli bilgi kartları hazırlama, ev çevresi krokisi çizme ve navigasyonların çalışma mantığını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B255E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 Okul Bahçemizin Krokisini Çiziyoruz (1 SAAT)</w:t>
            </w:r>
          </w:p>
        </w:tc>
        <w:tc>
          <w:tcPr>
            <w:tcW w:w="36" w:type="dxa"/>
            <w:vAlign w:val="center"/>
            <w:hideMark/>
          </w:tcPr>
          <w:p w14:paraId="0596E91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CDEB327"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60E6209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77DEDEA"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51D23C4"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9F1F67D"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1289DC8D"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4DDEB71B"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74237540"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560E6A"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373BD37"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A2ED679"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1E6C496"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D10862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F79A4C"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EE759D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C6F1754"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BEC5B1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468BBD8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9F1CBA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1E1AE2"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9FA34E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ECB815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02DCC2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7FD12E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2CB577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3DE7AD3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9BEFF9C"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5703C5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2DC83A37"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756E0A92"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9884E4"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B2EF06E"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CA580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9F8A2A"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E8438A3"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17D94B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1555671"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F60AFF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B4B0AE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8EDB25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1E02B9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6FF62F1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278F49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54B6ADF"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94F9AB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DEF570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21EAFE7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4F2FE66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BA7D85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12334E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EB278A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FCAC78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278192A"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1E2031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69C911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F77317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AB183B7"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716C319"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Afet Öncesi, Sırası ve Sonrasında Yapılması Gerekenler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2F4751BA"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HB.3.5.3. Afetlere yönelik yapılması gerekenleri sınıflandırabilme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5E17168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C7F73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Çalışma yaprağı, tanılayıcı dallanmış ağaç, kontrol listesi, gözlem formu, performans görevi, afiş, poster, broşür, kavram/zihin haritası,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64897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FB98A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D5. Duyarlılık, D9. Merhamet,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1C8F3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AE380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8F7C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Doğadaki varlıklar için resim yapma/şarkı söyleme, kroki dijital oyunları ve afet materyalleri ile destekleme yapılır. Resimli bilgi kartları hazırlama, ev çevresi krokisi çizme ve navigasyonların çalışma mantığını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35875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07953753"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3650D7C"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546A019A"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1CC4446"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463D4F3"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4ED2580"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8C48B53"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1721B13E"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029952F2"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0FC2F6"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AB7484A"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45CFF18"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EB32F1D"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B231486"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BD719D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083489"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D45245"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46B98563"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6C347E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CA969E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A51146C"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389219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DB6E9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32E2F3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DD5DF5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E6EE3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064CADF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00E2E85"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63EFF7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49DAF2D6"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6FA2D29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758BF9"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C87B463"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20072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BECD5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D94819"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4AF9C5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2B1FA3B"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B1B7E8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8D1F58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9C633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3BE634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9F3041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AF0BEC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0D3724B"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AD4823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59418B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0D85598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4FC7A41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EE2A3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3D589F8"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21AC5B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81FB00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40503E4"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0D9678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F6655F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3FC414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F6190F2"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D025E51"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Afet Öncesi, Sırası ve Sonrasında Yapılması Gerekenler</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5EE9316D"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HB.3.5.3. Afetlere yönelik yapılması gerekenleri sınıflandırabilme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331A00EF"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A29E9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Çalışma yaprağı, tanılayıcı dallanmış ağaç, kontrol listesi, gözlem formu, performans görevi, afiş, poster, broşür, kavram/zihin haritası,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AB424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1975F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D5. Duyarlılık, D9. Merhamet,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EF04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E4971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84B87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Doğadaki varlıklar için resim yapma/şarkı söyleme, kroki dijital oyunları ve afet materyalleri ile destekleme yapılır. Resimli bilgi kartları hazırlama, ev çevresi krokisi çizme ve navigasyonların çalışma mantığını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A4F9F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0716E2B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1A5618E0"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1F730125"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9FFAE94"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0D917D8"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374762A"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5E5E1AE"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1F0FACF0"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376A3161"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FF526EF"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AE390B6"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73399EB"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1A49354"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B4D7E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CAAED4"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7A1B79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20BD0CE"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795F3858"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404F90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DD2867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7D6610"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5C13DC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16B6CC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1381F2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110CCE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C908AC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502A147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24B7384"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55018D7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379DE8A0"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FF21166"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9256A3"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D128A39"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B4D92D6"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06E55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59862DE"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2159D9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E1AD40F"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39B314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3BE054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BDC494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CF4319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F20219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EB5514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CFB1BA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861BFB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904EA0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C9410B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075269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B14977"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F5C475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2926F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FC906E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DC56EAB"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646453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0DA8CA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B51A5B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64E9A1F"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07B65C9"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Çevresel Sürdürülebilirlik</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78FCB7A4"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HB.3.5.4. Çevresel sürdürülebilirliğe yönelik kaynaklardan bilgi toplayabilme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121E16C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Çevresel sürdürülebilirliğe yönelik kaynaklardan bilgileri bulur.</w:t>
            </w:r>
            <w:r w:rsidRPr="001230F9">
              <w:rPr>
                <w:rFonts w:eastAsia="Times New Roman"/>
                <w:color w:val="000000"/>
                <w:kern w:val="0"/>
                <w:sz w:val="16"/>
                <w:szCs w:val="16"/>
                <w:lang w:eastAsia="tr-TR"/>
                <w14:ligatures w14:val="none"/>
              </w:rPr>
              <w:br/>
              <w:t>b) Çevresel sürdürülebilirliğe yönelik bulduğu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5D72A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Çalışma yaprağı, tanılayıcı dallanmış ağaç, kontrol listesi, gözlem formu, performans görevi, afiş, poster, broşür, kavram/zihin haritası,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03D1F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9A1EF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D5. Duyarlılık, D9. Merhamet,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A37CD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FA29E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25D01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Doğadaki varlıklar için resim yapma/şarkı söyleme, kroki dijital oyunları ve afet materyalleri ile destekleme yapılır. Resimli bilgi kartları hazırlama, ev çevresi krokisi çizme ve navigasyonların çalışma mantığını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DE2E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4FE6367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F582A08"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2A33695E"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15E0D6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035ACA4"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62D0991"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8D4A811"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614043FA"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797CC9AC"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351D55A"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572BFED"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E39C5F6"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96C2031"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41BEFF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D27DDF"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33C05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86755EC"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411CEA90"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645152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E7BFD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BB68DB7"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56788A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FF38E4B"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DA6C29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183F18D"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DD667C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7557B73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7DF9E90"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D5F5CA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1E72FB78"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C25DAEC"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4C6FA5"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663D399"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EB9796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C74840B"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CFA8969"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3276852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50B5EBF"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8D2A8E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4A7187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9623F9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92E135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17A9C7A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75C3417"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74756E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6DEDCF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ED0279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28C356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7E9B74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C2969E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D16CFB"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C4EC8C1"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578596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7C36FDE"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03EAF6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FDC29C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C3CBB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0FD539A"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17D3AB3"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Çevresel Sürdürülebilirlik</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7C41B353"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HB.3.5.4. Çevresel sürdürülebilirliğe yönelik kaynaklardan bilgi toplayabilme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7F89703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Çevresel sürdürülebilirliğe yönelik kaynaklardan bilgileri bulur.</w:t>
            </w:r>
            <w:r w:rsidRPr="001230F9">
              <w:rPr>
                <w:rFonts w:eastAsia="Times New Roman"/>
                <w:color w:val="000000"/>
                <w:kern w:val="0"/>
                <w:sz w:val="16"/>
                <w:szCs w:val="16"/>
                <w:lang w:eastAsia="tr-TR"/>
                <w14:ligatures w14:val="none"/>
              </w:rPr>
              <w:br/>
              <w:t>b) Çevresel sürdürülebilirliğe yönelik bulduğu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A39C0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Çalışma yaprağı, tanılayıcı dallanmış ağaç, kontrol listesi, gözlem formu, performans görevi, afiş, poster, broşür, kavram/zihin haritası,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526C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CDC4F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D5. Duyarlılık, D9. Merhamet,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0ADAD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79C45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6E28D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Doğadaki varlıklar için resim yapma/şarkı söyleme, kroki dijital oyunları ve afet materyalleri ile destekleme yapılır. Resimli bilgi kartları hazırlama, ev çevresi krokisi çizme ve navigasyonların çalışma mantığını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21241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14721605"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B0F9055"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1FA77E61"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7A803E9"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3AAF616"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50AF67F5"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4340428"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0A9070CA"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6243AB68"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138D32"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E1C9DE4"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AE20ECB"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D5E48DB"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1DBB7F"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AECAFC"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ADE2D6"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5E41BE8"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6638E270"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1F21132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2E885D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D62D482"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7F457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49794BC"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631A8D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A282BD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22571E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318F6C42"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6F2FAD8"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2F53C0F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3B1DF116"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06B6A56C"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F4DE34"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7FD2CAE"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6A80D77"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196A9E"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1C07D0"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8649D4A"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9345890"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28E1D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11F687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CF8574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E383C4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E6CECD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3C7FDA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A59E26D"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55060D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79EF70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876F3B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66FEA0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E72CE4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5FBC81"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4CF648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7350435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5888AC3"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836852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E9FC24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1EDCB3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A9A6662"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0056902D"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Bilimsel Gelişmelerin Günlük Yaşama Etkisi</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13E5C845"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HB.3.6.1. Bilimsel gelişmelerin günlük yaşama etkisini yorumlayabilme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7140C233"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Bilimsel gelişmelerin günlük yaşama etkisini inceler.</w:t>
            </w:r>
            <w:r w:rsidRPr="001230F9">
              <w:rPr>
                <w:rFonts w:eastAsia="Times New Roman"/>
                <w:color w:val="000000"/>
                <w:kern w:val="0"/>
                <w:sz w:val="16"/>
                <w:szCs w:val="16"/>
                <w:lang w:eastAsia="tr-TR"/>
                <w14:ligatures w14:val="none"/>
              </w:rPr>
              <w:br/>
              <w:t>b) Bilimsel gelişmelerin günlük yaşama etkisini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67238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portfolyo, performans görevi, dereceli puanlama anahtarı, görsel kavram haritası, kolaj, broşür,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C9FD6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0A533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D7. Estetik, D13. Sağlıklı Yaşam,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2680C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2817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2AEF0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Görsel ve işitsel materyaller kullanılır; resim çizme ve şarkı söyleme gibi sanatsal çalışmalar yaptırılır. Çocuk dergilerini inceleme, sanat örneklerini araştırma, bilimsel bilginin teknolojiye etkisini somut örneklerle paylaşma ve ilgi duyulan sanat dallarını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21037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0E8F966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3D02586"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524022E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188878A"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DC45767"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059F2F2"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5C9FBEA"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20D21D39"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37B7C5AF"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27AA56"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CBE5DF7"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E279377"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F5101B0"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BAA564"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67A8E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3C7428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5090CE"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3775803"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33C54B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C8B559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8602D0C"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CACFB0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326207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8B7690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F45843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8EF26A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59AB80C1"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21AEEE0"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3478342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02754D1B"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691BBA3B"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C456D4"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243FB59"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0E7A99"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81FD6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E3064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40748B9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2271F53"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E4ADFD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97B0EF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0FA8A0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68DF60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F2428F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94424AE"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764013B4"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340E13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B0BF7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5334B3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2BD94A1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9FBDDF2"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7E7058"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A8BB3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B23A969"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C1D1310"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1E9887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72645B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24CF4D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D5AA065"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48C821ED"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Teknolojik Gelişmelerin Günlük Yaşama Etkisi</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40CA55D8"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HB.3.6.2. Teknolojik gelişmelerin günlük yaşama etkisini çözümleyebilme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2D4C03A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Teknolojik gelişmelerin günlük yaşama etkisini belirler.</w:t>
            </w:r>
            <w:r w:rsidRPr="001230F9">
              <w:rPr>
                <w:rFonts w:eastAsia="Times New Roman"/>
                <w:color w:val="000000"/>
                <w:kern w:val="0"/>
                <w:sz w:val="16"/>
                <w:szCs w:val="16"/>
                <w:lang w:eastAsia="tr-TR"/>
                <w14:ligatures w14:val="none"/>
              </w:rPr>
              <w:br/>
              <w:t>b) Teknolojik gelişmelerle günlük yaşam arasında ilişki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3502B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portfolyo, performans görevi, dereceli puanlama anahtarı, görsel kavram haritası, kolaj, broşür,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B7348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65E78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D7. Estetik, D13. Sağlıklı Yaşam,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709F8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A5DF2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6FC46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Görsel ve işitsel materyaller kullanılır; resim çizme ve şarkı söyleme gibi sanatsal çalışmalar yaptırılır. Çocuk dergilerini inceleme, sanat örneklerini araştırma, bilimsel bilginin teknolojiye etkisini somut örneklerle paylaşma ve ilgi duyulan sanat dallarını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CE4AF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6B1F556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A1419E0"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727105FB"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4FF5EB9"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3E1D8D2"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A479C47"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842F4CE"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3BB678B3"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62413A3A"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639CAE"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77EC8B5"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5E68739"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7DE436A"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4CD0BB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46DC32"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E7A41E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3F2FA8"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58D8944D"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403151A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F177FF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394F4F6"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48626C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989AC7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1A9BF0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8121DB4"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A0A31A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34205E9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08A7C5D9"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7BE2D9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25E77E47"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3CE438C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62A247"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4F846EC"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C5B05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0BB77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689A48B"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97A6CA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A0EA088"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75DD4A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5B2B9D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4906464"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26830C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222379E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608CE2A"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AD9F806"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70CE50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4BC32F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02FCD2C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82EDEF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92D0FF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0CB2E5B"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DBE43F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2742D5B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6DE975EA"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E31585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616369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D39929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4BA03EB"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1F3556BE"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Teknolojik Gelişmelerin Günlük Yaşama Etkisi</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5C4D80FA"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HB.3.6.2. Teknolojik gelişmelerin günlük yaşama etkisini çözümleyebilme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2459DB60"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Teknolojik gelişmelerin günlük yaşama etkisini belirler.</w:t>
            </w:r>
            <w:r w:rsidRPr="001230F9">
              <w:rPr>
                <w:rFonts w:eastAsia="Times New Roman"/>
                <w:color w:val="000000"/>
                <w:kern w:val="0"/>
                <w:sz w:val="16"/>
                <w:szCs w:val="16"/>
                <w:lang w:eastAsia="tr-TR"/>
                <w14:ligatures w14:val="none"/>
              </w:rPr>
              <w:br/>
              <w:t>b) Teknolojik gelişmelerle günlük yaşam arasında ilişki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41C29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portfolyo, performans görevi, dereceli puanlama anahtarı, görsel kavram haritası, kolaj, broşür,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D24CE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DE23E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D7. Estetik, D13. Sağlıklı Yaşam,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13F56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BB9D3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8BCE9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Görsel ve işitsel materyaller kullanılır; resim çizme ve şarkı söyleme gibi sanatsal çalışmalar yaptırılır. Çocuk dergilerini inceleme, sanat örneklerini araştırma, bilimsel bilginin teknolojiye etkisini somut örneklerle paylaşma ve ilgi duyulan sanat dallarını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80DE0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36D39435"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7252638"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305D88D8"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F57A39C"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02C42AF"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D06F118"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E5BDE10"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2562FC6F"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617AE219"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40C6A1"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A10D765"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3240D6B"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9237F8A"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E0976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1DBCE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FE42237"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E0168FA"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2A6F2786"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673825A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098CD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96D5379"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2281F8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84D437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72247D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92B80A9"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4F3C70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47267BF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32E7694B"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54C034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50261B66"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60F5EDC5"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AF96FA"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C3FCAB0"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64FA1EC"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03A85B"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5EB228"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2EE56F31"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29CE776F"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2BF287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A7FCB8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3B098C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8E282E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14C4CBF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CD243E2"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9831DEE"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61FEB5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194EF3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9AA76D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B9EBA4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5C0B68"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D2E6CAD"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0BDECC"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676F098E"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722456F"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0C8B7E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F4456A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BBC81C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69CAC172"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26C27AE"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Sanatçıların Sanata Katkıları</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2A3AFBF4"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HB.3.6.3. Sanatçıların sanata katkılarına yönelik verilen kaynaklardan bilgi toplayabilme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33E08CE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Sanatçıların sanata katkılarına yönelik bilgileri bulur.</w:t>
            </w:r>
            <w:r w:rsidRPr="001230F9">
              <w:rPr>
                <w:rFonts w:eastAsia="Times New Roman"/>
                <w:color w:val="000000"/>
                <w:kern w:val="0"/>
                <w:sz w:val="16"/>
                <w:szCs w:val="16"/>
                <w:lang w:eastAsia="tr-TR"/>
                <w14:ligatures w14:val="none"/>
              </w:rPr>
              <w:br/>
              <w:t>b) Sanatçıların sanata katkılarına yönelik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89EB1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portfolyo, performans görevi, dereceli puanlama anahtarı, görsel kavram haritası, kolaj, broşür,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0C5FD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C4B0E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D7. Estetik, D13. Sağlıklı Yaşam,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C4C31F"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7E77A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C1BB4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Görsel ve işitsel materyaller kullanılır; resim çizme ve şarkı söyleme gibi sanatsal çalışmalar yaptırılır. Çocuk dergilerini inceleme, sanat örneklerini araştırma, bilimsel bilginin teknolojiye etkisini somut örneklerle paylaşma ve ilgi duyulan sanat dallarını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39882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w:t>
            </w:r>
          </w:p>
        </w:tc>
        <w:tc>
          <w:tcPr>
            <w:tcW w:w="36" w:type="dxa"/>
            <w:vAlign w:val="center"/>
            <w:hideMark/>
          </w:tcPr>
          <w:p w14:paraId="4529FED7"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90C6069"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78CEB087"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C5718F7"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4658131"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6519F6E3"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3021443F"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0744004E"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56CC5486"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D38E9D"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A13197F"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9C5C560"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31BC1B"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60A358B"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B4F840"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9A4988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A7C2E63" w14:textId="77777777" w:rsidR="001230F9" w:rsidRPr="001230F9" w:rsidRDefault="001230F9" w:rsidP="001230F9">
            <w:pPr>
              <w:jc w:val="center"/>
              <w:rPr>
                <w:rFonts w:eastAsia="Times New Roman"/>
                <w:color w:val="000000"/>
                <w:kern w:val="0"/>
                <w:sz w:val="12"/>
                <w:szCs w:val="12"/>
                <w:lang w:eastAsia="tr-TR"/>
                <w14:ligatures w14:val="none"/>
              </w:rPr>
            </w:pPr>
          </w:p>
        </w:tc>
      </w:tr>
      <w:tr w:rsidR="001230F9" w:rsidRPr="001230F9" w14:paraId="104A3AD0"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7ADB6AD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E9DC97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6479A1A" w14:textId="77777777" w:rsidR="001230F9" w:rsidRPr="001230F9" w:rsidRDefault="001230F9" w:rsidP="001230F9">
            <w:pPr>
              <w:jc w:val="center"/>
              <w:rPr>
                <w:rFonts w:eastAsia="Times New Roman"/>
                <w:color w:val="000000"/>
                <w:kern w:val="0"/>
                <w:lang w:eastAsia="tr-TR"/>
                <w14:ligatures w14:val="none"/>
              </w:rPr>
            </w:pPr>
            <w:r w:rsidRPr="001230F9">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3EF9B2E"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A211558"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23C9E7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A974E35"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9A03C7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w:t>
            </w:r>
          </w:p>
        </w:tc>
        <w:tc>
          <w:tcPr>
            <w:tcW w:w="36" w:type="dxa"/>
            <w:vAlign w:val="center"/>
            <w:hideMark/>
          </w:tcPr>
          <w:p w14:paraId="333B9830"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F3F8413" w14:textId="77777777" w:rsidTr="001230F9">
        <w:trPr>
          <w:trHeight w:val="300"/>
        </w:trPr>
        <w:tc>
          <w:tcPr>
            <w:tcW w:w="653" w:type="dxa"/>
            <w:gridSpan w:val="3"/>
            <w:tcBorders>
              <w:top w:val="single" w:sz="4" w:space="0" w:color="auto"/>
              <w:left w:val="single" w:sz="4" w:space="0" w:color="auto"/>
              <w:bottom w:val="single" w:sz="4" w:space="0" w:color="auto"/>
              <w:right w:val="single" w:sz="4" w:space="0" w:color="auto"/>
            </w:tcBorders>
            <w:shd w:val="clear" w:color="000000" w:fill="C8E6C9"/>
            <w:vAlign w:val="center"/>
            <w:hideMark/>
          </w:tcPr>
          <w:p w14:paraId="0ABEFB15"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auto"/>
              <w:right w:val="single" w:sz="4" w:space="0" w:color="auto"/>
            </w:tcBorders>
            <w:vAlign w:val="center"/>
            <w:hideMark/>
          </w:tcPr>
          <w:p w14:paraId="5BB30CF9" w14:textId="77777777" w:rsidR="001230F9" w:rsidRPr="001230F9" w:rsidRDefault="001230F9" w:rsidP="001230F9">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auto"/>
              <w:right w:val="single" w:sz="4" w:space="0" w:color="auto"/>
            </w:tcBorders>
            <w:vAlign w:val="center"/>
            <w:hideMark/>
          </w:tcPr>
          <w:p w14:paraId="7F059D12" w14:textId="77777777" w:rsidR="001230F9" w:rsidRPr="001230F9" w:rsidRDefault="001230F9" w:rsidP="001230F9">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67BBF8" w14:textId="77777777" w:rsidR="001230F9" w:rsidRPr="001230F9" w:rsidRDefault="001230F9" w:rsidP="001230F9">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7A2D975" w14:textId="77777777" w:rsidR="001230F9" w:rsidRPr="001230F9" w:rsidRDefault="001230F9" w:rsidP="001230F9">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7D3877"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EC1AB3"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C92D55"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1BDCC35D"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4D626C3C" w14:textId="77777777" w:rsidTr="001230F9">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2BABD12"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0F4323C"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337E15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1CCB3A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513E5F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76AAB66"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723E1A07"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37984AA"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77E34CFD"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60D80F1"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2F188148"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2477ED"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419B7F5"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9B30B52"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vAlign w:val="center"/>
            <w:hideMark/>
          </w:tcPr>
          <w:p w14:paraId="54C6100C"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5967469D" w14:textId="77777777" w:rsidTr="001230F9">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3DF056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DDEFE76"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ED4B7A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21956F43" w14:textId="77777777" w:rsidR="001230F9" w:rsidRPr="001230F9" w:rsidRDefault="001230F9" w:rsidP="001230F9">
            <w:pPr>
              <w:jc w:val="center"/>
              <w:rPr>
                <w:rFonts w:eastAsia="Times New Roman"/>
                <w:color w:val="000000"/>
                <w:kern w:val="0"/>
                <w:sz w:val="24"/>
                <w:szCs w:val="24"/>
                <w:lang w:eastAsia="tr-TR"/>
                <w14:ligatures w14:val="none"/>
              </w:rPr>
            </w:pPr>
            <w:r w:rsidRPr="001230F9">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auto"/>
              <w:right w:val="single" w:sz="4" w:space="0" w:color="auto"/>
            </w:tcBorders>
            <w:textDirection w:val="btLr"/>
            <w:vAlign w:val="center"/>
            <w:hideMark/>
          </w:tcPr>
          <w:p w14:paraId="7CDA13A9" w14:textId="77777777" w:rsidR="001230F9" w:rsidRPr="001230F9" w:rsidRDefault="001230F9" w:rsidP="001230F9">
            <w:pPr>
              <w:jc w:val="center"/>
              <w:rPr>
                <w:rFonts w:eastAsia="Times New Roman"/>
                <w:color w:val="000000"/>
                <w:kern w:val="0"/>
                <w:sz w:val="20"/>
                <w:szCs w:val="20"/>
                <w:lang w:eastAsia="tr-TR"/>
                <w14:ligatures w14:val="none"/>
              </w:rPr>
            </w:pPr>
            <w:r w:rsidRPr="001230F9">
              <w:rPr>
                <w:rFonts w:eastAsia="Times New Roman"/>
                <w:color w:val="000000"/>
                <w:kern w:val="0"/>
                <w:sz w:val="20"/>
                <w:szCs w:val="20"/>
                <w:lang w:eastAsia="tr-TR"/>
                <w14:ligatures w14:val="none"/>
              </w:rPr>
              <w:t>Sanatçıların Sanata Katkıları</w:t>
            </w:r>
          </w:p>
        </w:tc>
        <w:tc>
          <w:tcPr>
            <w:tcW w:w="1183" w:type="dxa"/>
            <w:vMerge w:val="restart"/>
            <w:tcBorders>
              <w:top w:val="nil"/>
              <w:left w:val="single" w:sz="4" w:space="0" w:color="auto"/>
              <w:bottom w:val="single" w:sz="4" w:space="0" w:color="auto"/>
              <w:right w:val="single" w:sz="4" w:space="0" w:color="auto"/>
            </w:tcBorders>
            <w:textDirection w:val="btLr"/>
            <w:vAlign w:val="center"/>
            <w:hideMark/>
          </w:tcPr>
          <w:p w14:paraId="55312EAF" w14:textId="77777777" w:rsidR="001230F9" w:rsidRPr="001230F9" w:rsidRDefault="001230F9" w:rsidP="001230F9">
            <w:pPr>
              <w:jc w:val="center"/>
              <w:rPr>
                <w:rFonts w:eastAsia="Times New Roman"/>
                <w:color w:val="000000"/>
                <w:kern w:val="0"/>
                <w:sz w:val="18"/>
                <w:szCs w:val="18"/>
                <w:lang w:eastAsia="tr-TR"/>
                <w14:ligatures w14:val="none"/>
              </w:rPr>
            </w:pPr>
            <w:r w:rsidRPr="001230F9">
              <w:rPr>
                <w:rFonts w:eastAsia="Times New Roman"/>
                <w:color w:val="000000"/>
                <w:kern w:val="0"/>
                <w:sz w:val="18"/>
                <w:szCs w:val="18"/>
                <w:lang w:eastAsia="tr-TR"/>
                <w14:ligatures w14:val="none"/>
              </w:rPr>
              <w:t>HB.3.6.3. Sanatçıların sanata katkılarına yönelik verilen kaynaklardan bilgi toplayabilme</w:t>
            </w:r>
          </w:p>
        </w:tc>
        <w:tc>
          <w:tcPr>
            <w:tcW w:w="4777" w:type="dxa"/>
            <w:vMerge w:val="restart"/>
            <w:tcBorders>
              <w:top w:val="nil"/>
              <w:left w:val="single" w:sz="4" w:space="0" w:color="auto"/>
              <w:bottom w:val="single" w:sz="4" w:space="0" w:color="auto"/>
              <w:right w:val="single" w:sz="4" w:space="0" w:color="auto"/>
            </w:tcBorders>
            <w:textDirection w:val="btLr"/>
            <w:vAlign w:val="center"/>
            <w:hideMark/>
          </w:tcPr>
          <w:p w14:paraId="5AD8C5D1"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a) Sanatçıların sanata katkılarına yönelik bilgileri bulur.</w:t>
            </w:r>
            <w:r w:rsidRPr="001230F9">
              <w:rPr>
                <w:rFonts w:eastAsia="Times New Roman"/>
                <w:color w:val="000000"/>
                <w:kern w:val="0"/>
                <w:sz w:val="16"/>
                <w:szCs w:val="16"/>
                <w:lang w:eastAsia="tr-TR"/>
                <w14:ligatures w14:val="none"/>
              </w:rPr>
              <w:br/>
              <w:t>b) Sanatçıların sanata katkılarına yönelik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29BF63"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Yapılandırılmış grid, portfolyo, performans görevi, dereceli puanlama anahtarı, görsel kavram haritası, kolaj, broşür,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A01859"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D2F0F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D3. Çalışkanlık, D7. Estetik, D13. Sağlıklı Yaşam,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720287"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D7B8A0"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D2CC2F" w14:textId="77777777" w:rsidR="001230F9" w:rsidRPr="001230F9" w:rsidRDefault="001230F9" w:rsidP="001230F9">
            <w:pPr>
              <w:jc w:val="center"/>
              <w:rPr>
                <w:rFonts w:eastAsia="Times New Roman"/>
                <w:color w:val="000000"/>
                <w:kern w:val="0"/>
                <w:sz w:val="16"/>
                <w:szCs w:val="16"/>
                <w:lang w:eastAsia="tr-TR"/>
                <w14:ligatures w14:val="none"/>
              </w:rPr>
            </w:pPr>
            <w:r w:rsidRPr="001230F9">
              <w:rPr>
                <w:rFonts w:eastAsia="Times New Roman"/>
                <w:color w:val="000000"/>
                <w:kern w:val="0"/>
                <w:sz w:val="16"/>
                <w:szCs w:val="16"/>
                <w:lang w:eastAsia="tr-TR"/>
                <w14:ligatures w14:val="none"/>
              </w:rPr>
              <w:t>Görsel ve işitsel materyaller kullanılır; resim çizme ve şarkı söyleme gibi sanatsal çalışmalar yaptırılır. Çocuk dergilerini inceleme, sanat örneklerini araştırma, bilimsel bilginin teknolojiye etkisini somut örneklerle paylaşma ve ilgi duyulan sanat dallarını araştırma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EFFCCB" w14:textId="77777777" w:rsidR="001230F9" w:rsidRPr="001230F9" w:rsidRDefault="001230F9" w:rsidP="001230F9">
            <w:pPr>
              <w:jc w:val="center"/>
              <w:rPr>
                <w:rFonts w:eastAsia="Times New Roman"/>
                <w:color w:val="000000"/>
                <w:kern w:val="0"/>
                <w:sz w:val="12"/>
                <w:szCs w:val="12"/>
                <w:lang w:eastAsia="tr-TR"/>
                <w14:ligatures w14:val="none"/>
              </w:rPr>
            </w:pPr>
            <w:r w:rsidRPr="001230F9">
              <w:rPr>
                <w:rFonts w:eastAsia="Times New Roman"/>
                <w:color w:val="000000"/>
                <w:kern w:val="0"/>
                <w:sz w:val="12"/>
                <w:szCs w:val="12"/>
                <w:lang w:eastAsia="tr-TR"/>
                <w14:ligatures w14:val="none"/>
              </w:rPr>
              <w:t>OKUL TEMELLİ PLANLAMA: Sınıf Sanat Galerisi ve Sanatçı Tanıtım Kartları (1 SAAT)</w:t>
            </w:r>
          </w:p>
        </w:tc>
        <w:tc>
          <w:tcPr>
            <w:tcW w:w="36" w:type="dxa"/>
            <w:vAlign w:val="center"/>
            <w:hideMark/>
          </w:tcPr>
          <w:p w14:paraId="44C1C9CB" w14:textId="77777777" w:rsidR="001230F9" w:rsidRPr="001230F9" w:rsidRDefault="001230F9" w:rsidP="001230F9">
            <w:pPr>
              <w:jc w:val="left"/>
              <w:rPr>
                <w:rFonts w:ascii="Times New Roman" w:eastAsia="Times New Roman" w:hAnsi="Times New Roman" w:cs="Times New Roman"/>
                <w:kern w:val="0"/>
                <w:sz w:val="20"/>
                <w:szCs w:val="20"/>
                <w:lang w:eastAsia="tr-TR"/>
                <w14:ligatures w14:val="none"/>
              </w:rPr>
            </w:pPr>
          </w:p>
        </w:tc>
      </w:tr>
      <w:tr w:rsidR="001230F9" w:rsidRPr="001230F9" w14:paraId="7B0D2289" w14:textId="77777777" w:rsidTr="001230F9">
        <w:trPr>
          <w:trHeight w:val="4530"/>
        </w:trPr>
        <w:tc>
          <w:tcPr>
            <w:tcW w:w="217" w:type="dxa"/>
            <w:vMerge/>
            <w:tcBorders>
              <w:top w:val="nil"/>
              <w:left w:val="single" w:sz="4" w:space="0" w:color="auto"/>
              <w:bottom w:val="single" w:sz="4" w:space="0" w:color="auto"/>
              <w:right w:val="single" w:sz="4" w:space="0" w:color="auto"/>
            </w:tcBorders>
            <w:vAlign w:val="center"/>
            <w:hideMark/>
          </w:tcPr>
          <w:p w14:paraId="6A0CD504"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954EE72" w14:textId="77777777" w:rsidR="001230F9" w:rsidRPr="001230F9" w:rsidRDefault="001230F9" w:rsidP="001230F9">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A4C45C9" w14:textId="77777777" w:rsidR="001230F9" w:rsidRPr="001230F9" w:rsidRDefault="001230F9" w:rsidP="001230F9">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7B1DF699" w14:textId="77777777" w:rsidR="001230F9" w:rsidRPr="001230F9" w:rsidRDefault="001230F9" w:rsidP="001230F9">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478A4FD5" w14:textId="77777777" w:rsidR="001230F9" w:rsidRPr="001230F9" w:rsidRDefault="001230F9" w:rsidP="001230F9">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auto"/>
              <w:right w:val="single" w:sz="4" w:space="0" w:color="auto"/>
            </w:tcBorders>
            <w:vAlign w:val="center"/>
            <w:hideMark/>
          </w:tcPr>
          <w:p w14:paraId="202568C9" w14:textId="77777777" w:rsidR="001230F9" w:rsidRPr="001230F9" w:rsidRDefault="001230F9" w:rsidP="001230F9">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auto"/>
              <w:right w:val="single" w:sz="4" w:space="0" w:color="auto"/>
            </w:tcBorders>
            <w:vAlign w:val="center"/>
            <w:hideMark/>
          </w:tcPr>
          <w:p w14:paraId="5631A8A8" w14:textId="77777777" w:rsidR="001230F9" w:rsidRPr="001230F9" w:rsidRDefault="001230F9" w:rsidP="001230F9">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20135E" w14:textId="77777777" w:rsidR="001230F9" w:rsidRPr="001230F9" w:rsidRDefault="001230F9" w:rsidP="001230F9">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B93CAEC" w14:textId="77777777" w:rsidR="001230F9" w:rsidRPr="001230F9" w:rsidRDefault="001230F9" w:rsidP="001230F9">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FDCAE66" w14:textId="77777777" w:rsidR="001230F9" w:rsidRPr="001230F9" w:rsidRDefault="001230F9" w:rsidP="001230F9">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01B8A1F" w14:textId="77777777" w:rsidR="001230F9" w:rsidRPr="001230F9" w:rsidRDefault="001230F9" w:rsidP="001230F9">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8EA5E5" w14:textId="77777777" w:rsidR="001230F9" w:rsidRPr="001230F9" w:rsidRDefault="001230F9" w:rsidP="001230F9">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7F2BD7" w14:textId="77777777" w:rsidR="001230F9" w:rsidRPr="001230F9" w:rsidRDefault="001230F9" w:rsidP="001230F9">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C1B54A" w14:textId="77777777" w:rsidR="001230F9" w:rsidRPr="001230F9" w:rsidRDefault="001230F9" w:rsidP="001230F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154BE17" w14:textId="77777777" w:rsidR="001230F9" w:rsidRPr="001230F9" w:rsidRDefault="001230F9" w:rsidP="001230F9">
            <w:pPr>
              <w:jc w:val="center"/>
              <w:rPr>
                <w:rFonts w:eastAsia="Times New Roman"/>
                <w:color w:val="000000"/>
                <w:kern w:val="0"/>
                <w:sz w:val="12"/>
                <w:szCs w:val="12"/>
                <w:lang w:eastAsia="tr-TR"/>
                <w14:ligatures w14:val="none"/>
              </w:rPr>
            </w:pPr>
          </w:p>
        </w:tc>
      </w:tr>
    </w:tbl>
    <w:p w14:paraId="7D3B8C82" w14:textId="38558C8C"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0E156" w14:textId="77777777" w:rsidR="00563D7E" w:rsidRDefault="00563D7E" w:rsidP="00544488">
      <w:r>
        <w:separator/>
      </w:r>
    </w:p>
  </w:endnote>
  <w:endnote w:type="continuationSeparator" w:id="0">
    <w:p w14:paraId="403F1DBC" w14:textId="77777777" w:rsidR="00563D7E" w:rsidRDefault="00563D7E"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450FB" w14:textId="77777777" w:rsidR="00563D7E" w:rsidRDefault="00563D7E" w:rsidP="00544488">
      <w:r>
        <w:separator/>
      </w:r>
    </w:p>
  </w:footnote>
  <w:footnote w:type="continuationSeparator" w:id="0">
    <w:p w14:paraId="4C620B63" w14:textId="77777777" w:rsidR="00563D7E" w:rsidRDefault="00563D7E"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230F9"/>
    <w:rsid w:val="00163321"/>
    <w:rsid w:val="001B0E4E"/>
    <w:rsid w:val="00233C1E"/>
    <w:rsid w:val="002637F4"/>
    <w:rsid w:val="002F597D"/>
    <w:rsid w:val="00360294"/>
    <w:rsid w:val="003E26DE"/>
    <w:rsid w:val="00497AD5"/>
    <w:rsid w:val="004E68B2"/>
    <w:rsid w:val="00544488"/>
    <w:rsid w:val="00563D7E"/>
    <w:rsid w:val="005B1417"/>
    <w:rsid w:val="0063097B"/>
    <w:rsid w:val="006B71EE"/>
    <w:rsid w:val="007422D9"/>
    <w:rsid w:val="00771777"/>
    <w:rsid w:val="007C498A"/>
    <w:rsid w:val="0082515C"/>
    <w:rsid w:val="0089040C"/>
    <w:rsid w:val="00A355FB"/>
    <w:rsid w:val="00B042E3"/>
    <w:rsid w:val="00C0521D"/>
    <w:rsid w:val="00D22896"/>
    <w:rsid w:val="00D30ACB"/>
    <w:rsid w:val="00D47665"/>
    <w:rsid w:val="00DE46CC"/>
    <w:rsid w:val="00E74D72"/>
    <w:rsid w:val="00E95EEE"/>
    <w:rsid w:val="00E9731C"/>
    <w:rsid w:val="00EF39A3"/>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EF39A3"/>
    <w:pPr>
      <w:pBdr>
        <w:top w:val="single" w:sz="4" w:space="0" w:color="auto"/>
        <w:lef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EF39A3"/>
    <w:pPr>
      <w:pBdr>
        <w:top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EF39A3"/>
    <w:pPr>
      <w:pBdr>
        <w:top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EF39A3"/>
    <w:pPr>
      <w:pBdr>
        <w:left w:val="single" w:sz="4" w:space="0" w:color="auto"/>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EF39A3"/>
    <w:pPr>
      <w:pBdr>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EF39A3"/>
    <w:pPr>
      <w:pBdr>
        <w:left w:val="single" w:sz="4" w:space="0" w:color="auto"/>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36</Pages>
  <Words>7265</Words>
  <Characters>41413</Characters>
  <Application>Microsoft Office Word</Application>
  <DocSecurity>0</DocSecurity>
  <Lines>345</Lines>
  <Paragraphs>97</Paragraphs>
  <ScaleCrop>false</ScaleCrop>
  <Company/>
  <LinksUpToDate>false</LinksUpToDate>
  <CharactersWithSpaces>48581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17</cp:revision>
  <dcterms:created xsi:type="dcterms:W3CDTF">2026-08-09T17:57:00Z</dcterms:created>
  <dcterms:modified xsi:type="dcterms:W3CDTF">2026-09-05T11:33:00Z</dcterms:modified>
</cp:coreProperties>
</file>